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0" w:rsidRDefault="001861CA" w:rsidP="001861CA">
      <w:pPr>
        <w:rPr>
          <w:b/>
          <w:color w:val="44546A" w:themeColor="text2"/>
          <w:sz w:val="36"/>
          <w:szCs w:val="28"/>
          <w:lang w:val="da-DK"/>
        </w:rPr>
      </w:pPr>
      <w:r w:rsidRPr="00E933D0">
        <w:rPr>
          <w:b/>
          <w:color w:val="44546A" w:themeColor="text2"/>
          <w:sz w:val="36"/>
          <w:szCs w:val="28"/>
          <w:lang w:val="da-DK"/>
        </w:rPr>
        <w:t xml:space="preserve">Evaluering af projekter støttet af </w:t>
      </w:r>
    </w:p>
    <w:p w:rsidR="001861CA" w:rsidRPr="00E933D0" w:rsidRDefault="001861CA" w:rsidP="001861CA">
      <w:pPr>
        <w:rPr>
          <w:b/>
          <w:color w:val="44546A" w:themeColor="text2"/>
          <w:sz w:val="36"/>
          <w:szCs w:val="28"/>
          <w:lang w:val="da-DK"/>
        </w:rPr>
      </w:pPr>
      <w:r w:rsidRPr="00E933D0">
        <w:rPr>
          <w:b/>
          <w:color w:val="44546A" w:themeColor="text2"/>
          <w:sz w:val="36"/>
          <w:szCs w:val="28"/>
          <w:lang w:val="da-DK"/>
        </w:rPr>
        <w:t>Region Nordjyllands kulturpuljer</w:t>
      </w:r>
    </w:p>
    <w:p w:rsidR="001861CA" w:rsidRPr="004637B2" w:rsidRDefault="001861CA" w:rsidP="001861CA">
      <w:pPr>
        <w:autoSpaceDE w:val="0"/>
        <w:autoSpaceDN w:val="0"/>
        <w:adjustRightInd w:val="0"/>
        <w:rPr>
          <w:rFonts w:cs="Arial"/>
          <w:szCs w:val="20"/>
          <w:lang w:val="da-DK"/>
        </w:rPr>
      </w:pPr>
    </w:p>
    <w:p w:rsidR="001861CA" w:rsidRPr="00E933D0" w:rsidRDefault="001861CA" w:rsidP="001861CA">
      <w:pPr>
        <w:autoSpaceDE w:val="0"/>
        <w:autoSpaceDN w:val="0"/>
        <w:adjustRightInd w:val="0"/>
        <w:rPr>
          <w:rFonts w:cs="Arial"/>
          <w:b/>
          <w:color w:val="44546A" w:themeColor="text2"/>
          <w:szCs w:val="20"/>
          <w:lang w:val="da-DK"/>
        </w:rPr>
      </w:pPr>
      <w:r w:rsidRPr="00E933D0">
        <w:rPr>
          <w:rFonts w:cs="Arial"/>
          <w:b/>
          <w:color w:val="44546A" w:themeColor="text2"/>
          <w:szCs w:val="20"/>
          <w:lang w:val="da-DK"/>
        </w:rPr>
        <w:t>Vejledning:</w:t>
      </w:r>
    </w:p>
    <w:p w:rsidR="001861CA" w:rsidRPr="004637B2" w:rsidRDefault="001861CA" w:rsidP="001861CA">
      <w:pPr>
        <w:rPr>
          <w:rFonts w:cs="Arial"/>
          <w:szCs w:val="20"/>
          <w:lang w:val="da-DK"/>
        </w:rPr>
      </w:pPr>
      <w:r w:rsidRPr="004637B2">
        <w:rPr>
          <w:rFonts w:cs="Arial"/>
          <w:szCs w:val="20"/>
          <w:lang w:val="da-DK"/>
        </w:rPr>
        <w:t>Tag venligst udgangspunkt i, hvordan projektet er beskrevet i ansøgningen. Hvis ansøger i løbet af projektperioden har fået godkend</w:t>
      </w:r>
      <w:bookmarkStart w:id="0" w:name="_GoBack"/>
      <w:bookmarkEnd w:id="0"/>
      <w:r w:rsidRPr="004637B2">
        <w:rPr>
          <w:rFonts w:cs="Arial"/>
          <w:szCs w:val="20"/>
          <w:lang w:val="da-DK"/>
        </w:rPr>
        <w:t xml:space="preserve">t ændringer i projektet, noteres det også herunder. </w:t>
      </w:r>
    </w:p>
    <w:p w:rsidR="001861CA" w:rsidRPr="004637B2" w:rsidRDefault="001861CA" w:rsidP="001861CA">
      <w:pPr>
        <w:rPr>
          <w:rFonts w:cs="Arial"/>
          <w:szCs w:val="20"/>
          <w:lang w:val="da-DK"/>
        </w:rPr>
      </w:pPr>
    </w:p>
    <w:p w:rsidR="001861CA" w:rsidRPr="004637B2" w:rsidRDefault="001861CA" w:rsidP="001861CA">
      <w:pPr>
        <w:rPr>
          <w:rFonts w:cs="Arial"/>
          <w:b/>
          <w:szCs w:val="20"/>
          <w:lang w:val="da-DK"/>
        </w:rPr>
      </w:pPr>
      <w:r w:rsidRPr="00E933D0">
        <w:rPr>
          <w:rFonts w:cs="Arial"/>
          <w:szCs w:val="20"/>
          <w:lang w:val="da-DK"/>
        </w:rPr>
        <w:t>Evalueringsskemaet udfyldes og sendes i underskrevet stand pr. e-mail sammen med revisorpåtegnet slutregnskab til:</w:t>
      </w:r>
      <w:r w:rsidRPr="00E933D0">
        <w:rPr>
          <w:rFonts w:cs="Arial"/>
          <w:color w:val="44546A" w:themeColor="text2"/>
          <w:szCs w:val="20"/>
          <w:lang w:val="da-DK"/>
        </w:rPr>
        <w:t xml:space="preserve"> </w:t>
      </w:r>
      <w:hyperlink r:id="rId7" w:history="1">
        <w:r w:rsidRPr="00E933D0">
          <w:rPr>
            <w:rStyle w:val="Hyperlink"/>
            <w:rFonts w:cs="Arial"/>
            <w:b/>
            <w:color w:val="44546A" w:themeColor="text2"/>
            <w:szCs w:val="20"/>
            <w:lang w:val="da-DK"/>
          </w:rPr>
          <w:t>kulturpuljen@rn.dk</w:t>
        </w:r>
      </w:hyperlink>
    </w:p>
    <w:p w:rsidR="001861CA" w:rsidRPr="001861CA" w:rsidRDefault="001861CA">
      <w:pPr>
        <w:rPr>
          <w:lang w:val="da-DK"/>
        </w:rPr>
      </w:pPr>
    </w:p>
    <w:p w:rsidR="001861CA" w:rsidRPr="001861CA" w:rsidRDefault="001861CA" w:rsidP="001861CA">
      <w:pPr>
        <w:rPr>
          <w:lang w:val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89"/>
      </w:tblGrid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Projektets navn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 xml:space="preserve">Journalnummer </w:t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>(findes på tilsagnsskrivelsen)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Støtteår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Ansøgers navn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 xml:space="preserve">Projektperiode </w:t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>(start – slut)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Dato for afrapportering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Hvilke aktiviteter er der gennemført i projektperioden?</w:t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>(set i forhold til projektets milepæle og/eller tidsplan)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 xml:space="preserve">Er der sket væsentlige ændringer i projektets indhold i projektperioden? </w:t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 xml:space="preserve">F.eks. i forhold til 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økonomi og ressourceforbrug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finansiering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tidsplan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resultater og delresultater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deltagere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organisering</w:t>
            </w:r>
          </w:p>
          <w:p w:rsidR="001861CA" w:rsidRPr="001861CA" w:rsidRDefault="001861CA" w:rsidP="00E933D0">
            <w:pPr>
              <w:pStyle w:val="Opstilling-punkttegn"/>
              <w:tabs>
                <w:tab w:val="num" w:pos="360"/>
              </w:tabs>
              <w:ind w:left="360" w:hanging="360"/>
              <w:rPr>
                <w:color w:val="FFFFFF" w:themeColor="background1"/>
                <w:sz w:val="20"/>
                <w:szCs w:val="20"/>
              </w:rPr>
            </w:pPr>
            <w:r w:rsidRPr="001861CA">
              <w:rPr>
                <w:color w:val="FFFFFF" w:themeColor="background1"/>
                <w:sz w:val="20"/>
                <w:szCs w:val="20"/>
              </w:rPr>
              <w:t>andet</w:t>
            </w:r>
          </w:p>
          <w:p w:rsidR="001861CA" w:rsidRPr="001861CA" w:rsidRDefault="001861CA" w:rsidP="00E933D0">
            <w:pPr>
              <w:pStyle w:val="Opstilling-punkttegn"/>
              <w:numPr>
                <w:ilvl w:val="0"/>
                <w:numId w:val="0"/>
              </w:numPr>
              <w:ind w:left="360"/>
              <w:rPr>
                <w:color w:val="FFFFFF" w:themeColor="background1"/>
                <w:sz w:val="20"/>
                <w:szCs w:val="20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>Hvis ja, beskriv hvilke.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 xml:space="preserve">Hvilke resultater er der opnået i projektet? </w:t>
            </w: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br/>
            </w:r>
            <w:r w:rsidRPr="001861CA">
              <w:rPr>
                <w:rFonts w:cs="Arial"/>
                <w:color w:val="FFFFFF" w:themeColor="background1"/>
                <w:szCs w:val="20"/>
                <w:lang w:val="da-DK"/>
              </w:rPr>
              <w:t>(Også gerne evt. uventede resultater).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Hvordan står de opnåede resultater af projektet i forhold til de forventede resultater?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E933D0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Hvad ser I som de vigtigste årsager til projektets succes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E933D0">
              <w:rPr>
                <w:rFonts w:cs="Arial"/>
                <w:color w:val="FFFFFF" w:themeColor="background1"/>
                <w:szCs w:val="20"/>
                <w:lang w:val="da-DK"/>
              </w:rPr>
              <w:t>(eller mangel på samme)?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Hvordan har I formidlet / evalueret projektet?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Hvordan er Region Nordjyllands støtte til projektet blevet synliggjort?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Hvordan vil projektet (eller de afledte resultater) blive videreført/forankret?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  <w:tr w:rsidR="001861CA" w:rsidRPr="001861CA" w:rsidTr="00E933D0">
        <w:trPr>
          <w:cantSplit/>
        </w:trPr>
        <w:tc>
          <w:tcPr>
            <w:tcW w:w="1838" w:type="pct"/>
            <w:shd w:val="clear" w:color="auto" w:fill="4B6671"/>
            <w:vAlign w:val="center"/>
          </w:tcPr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  <w:r w:rsidRPr="001861CA">
              <w:rPr>
                <w:rFonts w:cs="Arial"/>
                <w:b/>
                <w:color w:val="FFFFFF" w:themeColor="background1"/>
                <w:szCs w:val="20"/>
                <w:lang w:val="da-DK"/>
              </w:rPr>
              <w:t>Andre bemærkninger i forbindelse med projektets afslutning og evaluering?</w:t>
            </w:r>
          </w:p>
          <w:p w:rsidR="001861CA" w:rsidRPr="001861CA" w:rsidRDefault="001861CA" w:rsidP="00E933D0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Cs w:val="20"/>
                <w:lang w:val="da-DK"/>
              </w:rPr>
            </w:pPr>
          </w:p>
        </w:tc>
        <w:tc>
          <w:tcPr>
            <w:tcW w:w="3162" w:type="pct"/>
            <w:vAlign w:val="center"/>
          </w:tcPr>
          <w:p w:rsidR="001861CA" w:rsidRPr="001861CA" w:rsidRDefault="001861CA" w:rsidP="00D63A40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</w:p>
        </w:tc>
      </w:tr>
    </w:tbl>
    <w:p w:rsidR="001861CA" w:rsidRPr="001861CA" w:rsidRDefault="001861CA" w:rsidP="001861CA">
      <w:pPr>
        <w:rPr>
          <w:lang w:val="da-DK"/>
        </w:rPr>
      </w:pPr>
    </w:p>
    <w:p w:rsidR="001861CA" w:rsidRPr="001861CA" w:rsidRDefault="001861CA" w:rsidP="001861CA">
      <w:pPr>
        <w:rPr>
          <w:lang w:val="da-DK"/>
        </w:rPr>
      </w:pPr>
    </w:p>
    <w:p w:rsidR="001861CA" w:rsidRPr="00E933D0" w:rsidRDefault="001861CA" w:rsidP="001861CA">
      <w:pPr>
        <w:rPr>
          <w:rFonts w:cs="Arial"/>
          <w:b/>
          <w:szCs w:val="20"/>
          <w:lang w:val="da-DK"/>
        </w:rPr>
      </w:pPr>
      <w:r w:rsidRPr="00E933D0">
        <w:rPr>
          <w:rFonts w:cs="Arial"/>
          <w:b/>
          <w:szCs w:val="20"/>
          <w:lang w:val="da-DK"/>
        </w:rPr>
        <w:t>Underskrift:</w:t>
      </w:r>
    </w:p>
    <w:p w:rsidR="001861CA" w:rsidRPr="004637B2" w:rsidRDefault="001861CA" w:rsidP="001861CA">
      <w:pPr>
        <w:rPr>
          <w:rFonts w:cs="Arial"/>
          <w:szCs w:val="20"/>
          <w:lang w:val="da-DK"/>
        </w:rPr>
      </w:pPr>
    </w:p>
    <w:p w:rsidR="001861CA" w:rsidRPr="004637B2" w:rsidRDefault="001861CA" w:rsidP="001861CA">
      <w:pPr>
        <w:rPr>
          <w:rFonts w:cs="Arial"/>
          <w:szCs w:val="20"/>
          <w:lang w:val="da-DK"/>
        </w:rPr>
      </w:pPr>
    </w:p>
    <w:p w:rsidR="001861CA" w:rsidRPr="004637B2" w:rsidRDefault="001861CA" w:rsidP="001861CA">
      <w:pPr>
        <w:rPr>
          <w:rFonts w:cs="Arial"/>
          <w:szCs w:val="20"/>
          <w:lang w:val="da-DK"/>
        </w:rPr>
      </w:pPr>
      <w:r>
        <w:rPr>
          <w:rFonts w:cs="Arial"/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8575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1D4B" id="Lige forbindels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XqHAIAADYEAAAOAAAAZHJzL2Uyb0RvYy54bWysU8GO2jAQvVfqP1i+QxIKL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"/>
            </w:pict>
          </mc:Fallback>
        </mc:AlternateContent>
      </w:r>
    </w:p>
    <w:p w:rsidR="001861CA" w:rsidRPr="004637B2" w:rsidRDefault="001861CA" w:rsidP="001861CA">
      <w:pPr>
        <w:rPr>
          <w:rFonts w:cs="Arial"/>
          <w:szCs w:val="20"/>
          <w:lang w:val="da-DK"/>
        </w:rPr>
      </w:pPr>
      <w:r w:rsidRPr="004637B2">
        <w:rPr>
          <w:rFonts w:cs="Arial"/>
          <w:szCs w:val="20"/>
          <w:lang w:val="da-DK"/>
        </w:rPr>
        <w:t>Juridisk ansvarlig for projektet</w:t>
      </w:r>
    </w:p>
    <w:p w:rsidR="001861CA" w:rsidRPr="004637B2" w:rsidRDefault="001861CA" w:rsidP="001861CA">
      <w:pPr>
        <w:rPr>
          <w:rFonts w:cs="Arial"/>
          <w:szCs w:val="20"/>
          <w:lang w:val="da-DK"/>
        </w:rPr>
      </w:pPr>
    </w:p>
    <w:p w:rsidR="001861CA" w:rsidRPr="004637B2" w:rsidRDefault="001861CA" w:rsidP="001861CA">
      <w:pPr>
        <w:rPr>
          <w:rFonts w:cs="Arial"/>
          <w:szCs w:val="20"/>
          <w:lang w:val="da-DK"/>
        </w:rPr>
      </w:pPr>
    </w:p>
    <w:p w:rsidR="001861CA" w:rsidRPr="004637B2" w:rsidRDefault="001861CA" w:rsidP="001861CA">
      <w:pPr>
        <w:rPr>
          <w:rFonts w:cs="Arial"/>
          <w:color w:val="3C8A2E"/>
          <w:szCs w:val="20"/>
          <w:lang w:val="da-DK"/>
        </w:rPr>
      </w:pPr>
      <w:r w:rsidRPr="004637B2">
        <w:rPr>
          <w:rFonts w:cs="Arial"/>
          <w:szCs w:val="20"/>
          <w:lang w:val="da-DK"/>
        </w:rPr>
        <w:t xml:space="preserve">Evalueringsskemaet udfyldes og sendes i underskrevet stand elektronisk sammen med revisorpåtegnet slutregnskab til: </w:t>
      </w:r>
      <w:hyperlink r:id="rId8" w:history="1">
        <w:r w:rsidRPr="00E933D0">
          <w:rPr>
            <w:rStyle w:val="Hyperlink"/>
            <w:rFonts w:cs="Arial"/>
            <w:b/>
            <w:color w:val="44546A" w:themeColor="text2"/>
            <w:szCs w:val="20"/>
            <w:lang w:val="da-DK"/>
          </w:rPr>
          <w:t>kulturpuljen@rn.dk</w:t>
        </w:r>
      </w:hyperlink>
      <w:r w:rsidRPr="00E933D0">
        <w:rPr>
          <w:rFonts w:cs="Arial"/>
          <w:color w:val="44546A" w:themeColor="text2"/>
          <w:szCs w:val="20"/>
          <w:lang w:val="da-DK"/>
        </w:rPr>
        <w:t xml:space="preserve">. </w:t>
      </w:r>
    </w:p>
    <w:p w:rsidR="001861CA" w:rsidRPr="004637B2" w:rsidRDefault="001861CA" w:rsidP="001861CA">
      <w:pPr>
        <w:rPr>
          <w:szCs w:val="20"/>
          <w:lang w:val="da-DK"/>
        </w:rPr>
      </w:pPr>
    </w:p>
    <w:p w:rsidR="001861CA" w:rsidRPr="001861CA" w:rsidRDefault="001861CA" w:rsidP="001861CA">
      <w:pPr>
        <w:rPr>
          <w:lang w:val="da-DK"/>
        </w:rPr>
      </w:pPr>
    </w:p>
    <w:p w:rsidR="001861CA" w:rsidRPr="001861CA" w:rsidRDefault="001861CA" w:rsidP="001861CA">
      <w:pPr>
        <w:rPr>
          <w:lang w:val="da-DK"/>
        </w:rPr>
      </w:pPr>
    </w:p>
    <w:p w:rsidR="001861CA" w:rsidRPr="001861CA" w:rsidRDefault="001861CA" w:rsidP="001861CA">
      <w:pPr>
        <w:rPr>
          <w:lang w:val="da-DK"/>
        </w:rPr>
      </w:pPr>
    </w:p>
    <w:p w:rsidR="00FB76DF" w:rsidRPr="001861CA" w:rsidRDefault="001861CA" w:rsidP="001861CA">
      <w:pPr>
        <w:tabs>
          <w:tab w:val="left" w:pos="1770"/>
        </w:tabs>
        <w:rPr>
          <w:lang w:val="da-DK"/>
        </w:rPr>
      </w:pPr>
      <w:r w:rsidRPr="001861CA">
        <w:rPr>
          <w:lang w:val="da-DK"/>
        </w:rPr>
        <w:tab/>
      </w:r>
    </w:p>
    <w:sectPr w:rsidR="00FB76DF" w:rsidRPr="001861CA" w:rsidSect="00E933D0">
      <w:footerReference w:type="default" r:id="rId9"/>
      <w:pgSz w:w="11906" w:h="16838"/>
      <w:pgMar w:top="1134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CA" w:rsidRDefault="001861CA" w:rsidP="001861CA">
      <w:r>
        <w:separator/>
      </w:r>
    </w:p>
  </w:endnote>
  <w:endnote w:type="continuationSeparator" w:id="0">
    <w:p w:rsidR="001861CA" w:rsidRDefault="001861CA" w:rsidP="001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CA" w:rsidRDefault="00E933D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159489</wp:posOffset>
          </wp:positionH>
          <wp:positionV relativeFrom="paragraph">
            <wp:posOffset>-250368</wp:posOffset>
          </wp:positionV>
          <wp:extent cx="1987550" cy="556260"/>
          <wp:effectExtent l="0" t="0" r="0" b="0"/>
          <wp:wrapNone/>
          <wp:docPr id="46" name="Bille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Billede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-28974</wp:posOffset>
              </wp:positionH>
              <wp:positionV relativeFrom="paragraph">
                <wp:posOffset>-388974</wp:posOffset>
              </wp:positionV>
              <wp:extent cx="6124575" cy="1477645"/>
              <wp:effectExtent l="0" t="0" r="28575" b="27305"/>
              <wp:wrapNone/>
              <wp:docPr id="23" name="Rektange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575" cy="1477645"/>
                      </a:xfrm>
                      <a:prstGeom prst="rect">
                        <a:avLst/>
                      </a:prstGeom>
                      <a:solidFill>
                        <a:srgbClr val="00283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4B278" id="Rektangel 23" o:spid="_x0000_s1026" style="position:absolute;margin-left:-2.3pt;margin-top:-30.65pt;width:482.25pt;height:11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" fillcolor="#002839" strokecolor="#1f4d78 [1604]" strokeweight="1pt"/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2873715</wp:posOffset>
          </wp:positionH>
          <wp:positionV relativeFrom="paragraph">
            <wp:posOffset>-388974</wp:posOffset>
          </wp:positionV>
          <wp:extent cx="3145155" cy="1309370"/>
          <wp:effectExtent l="0" t="0" r="0" b="5080"/>
          <wp:wrapNone/>
          <wp:docPr id="45" name="Bille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lede 4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07"/>
                  <a:stretch/>
                </pic:blipFill>
                <pic:spPr bwMode="auto">
                  <a:xfrm>
                    <a:off x="0" y="0"/>
                    <a:ext cx="3145155" cy="1309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-28974</wp:posOffset>
              </wp:positionH>
              <wp:positionV relativeFrom="paragraph">
                <wp:posOffset>-378341</wp:posOffset>
              </wp:positionV>
              <wp:extent cx="6123940" cy="5080"/>
              <wp:effectExtent l="0" t="19050" r="29210" b="33020"/>
              <wp:wrapNone/>
              <wp:docPr id="26" name="Lige forbindels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3940" cy="5080"/>
                      </a:xfrm>
                      <a:prstGeom prst="line">
                        <a:avLst/>
                      </a:prstGeom>
                      <a:ln w="38100">
                        <a:solidFill>
                          <a:srgbClr val="3C8A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4EF40B" id="Lige forbindelse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-29.8pt" to="479.9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" strokecolor="#3c8a2e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CA" w:rsidRDefault="001861CA" w:rsidP="001861CA">
      <w:r>
        <w:separator/>
      </w:r>
    </w:p>
  </w:footnote>
  <w:footnote w:type="continuationSeparator" w:id="0">
    <w:p w:rsidR="001861CA" w:rsidRDefault="001861CA" w:rsidP="001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A"/>
    <w:rsid w:val="001861CA"/>
    <w:rsid w:val="00594D4D"/>
    <w:rsid w:val="007C2FB7"/>
    <w:rsid w:val="00E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37000-B694-4CC2-9B98-3FA1A5EA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61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61CA"/>
  </w:style>
  <w:style w:type="paragraph" w:styleId="Sidefod">
    <w:name w:val="footer"/>
    <w:basedOn w:val="Normal"/>
    <w:link w:val="SidefodTegn"/>
    <w:uiPriority w:val="99"/>
    <w:unhideWhenUsed/>
    <w:rsid w:val="001861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61CA"/>
  </w:style>
  <w:style w:type="character" w:styleId="Hyperlink">
    <w:name w:val="Hyperlink"/>
    <w:basedOn w:val="Standardskrifttypeiafsnit"/>
    <w:rsid w:val="001861CA"/>
    <w:rPr>
      <w:color w:val="0563C1" w:themeColor="hyperlink"/>
      <w:u w:val="single"/>
    </w:rPr>
  </w:style>
  <w:style w:type="paragraph" w:styleId="Opstilling-punkttegn">
    <w:name w:val="List Bullet"/>
    <w:basedOn w:val="Normal"/>
    <w:qFormat/>
    <w:rsid w:val="001861CA"/>
    <w:pPr>
      <w:numPr>
        <w:numId w:val="1"/>
      </w:numPr>
      <w:contextualSpacing/>
    </w:pPr>
    <w:rPr>
      <w:sz w:val="22"/>
      <w:lang w:val="da-DK" w:eastAsia="da-DK"/>
    </w:rPr>
  </w:style>
  <w:style w:type="paragraph" w:styleId="Opstilling-punkttegn2">
    <w:name w:val="List Bullet 2"/>
    <w:basedOn w:val="Normal"/>
    <w:uiPriority w:val="2"/>
    <w:rsid w:val="001861CA"/>
    <w:pPr>
      <w:numPr>
        <w:ilvl w:val="1"/>
        <w:numId w:val="1"/>
      </w:numPr>
      <w:contextualSpacing/>
    </w:pPr>
    <w:rPr>
      <w:lang w:val="da-DK" w:eastAsia="da-DK"/>
    </w:rPr>
  </w:style>
  <w:style w:type="paragraph" w:styleId="Opstilling-punkttegn3">
    <w:name w:val="List Bullet 3"/>
    <w:basedOn w:val="Normal"/>
    <w:uiPriority w:val="2"/>
    <w:rsid w:val="001861CA"/>
    <w:pPr>
      <w:numPr>
        <w:ilvl w:val="2"/>
        <w:numId w:val="1"/>
      </w:numPr>
      <w:contextualSpacing/>
    </w:pPr>
    <w:rPr>
      <w:lang w:val="da-DK" w:eastAsia="da-DK"/>
    </w:rPr>
  </w:style>
  <w:style w:type="paragraph" w:styleId="Opstilling-punkttegn4">
    <w:name w:val="List Bullet 4"/>
    <w:basedOn w:val="Normal"/>
    <w:uiPriority w:val="2"/>
    <w:rsid w:val="001861CA"/>
    <w:pPr>
      <w:numPr>
        <w:ilvl w:val="3"/>
        <w:numId w:val="1"/>
      </w:numPr>
      <w:contextualSpacing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puljen@r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puljen@r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Rasmussen Ladegaard / Region Nordjylland</dc:creator>
  <cp:keywords/>
  <dc:description/>
  <cp:lastModifiedBy>Laila Rasmussen Ladegaard / Region Nordjylland</cp:lastModifiedBy>
  <cp:revision>1</cp:revision>
  <dcterms:created xsi:type="dcterms:W3CDTF">2017-03-27T12:03:00Z</dcterms:created>
  <dcterms:modified xsi:type="dcterms:W3CDTF">2017-03-27T12:17:00Z</dcterms:modified>
</cp:coreProperties>
</file>