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55BDBBA8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p w14:paraId="61231573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29AC108" wp14:editId="05EBF41A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003660" w:rsidRPr="00003660" w14:paraId="027F83DE" w14:textId="77777777" w:rsidTr="00003660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093B736F" w14:textId="77777777" w:rsidR="00003660" w:rsidRPr="00003660" w:rsidRDefault="00003660" w:rsidP="00003660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48C82EA2" w14:textId="6DB1561E" w:rsidR="00003660" w:rsidRPr="00003660" w:rsidRDefault="000568C6" w:rsidP="00003660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42B1D75D" w14:textId="77777777" w:rsidR="00003660" w:rsidRPr="00003660" w:rsidRDefault="00003660" w:rsidP="00003660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3B9FF4CF" w14:textId="77777777" w:rsidR="00003660" w:rsidRPr="00003660" w:rsidRDefault="00003660" w:rsidP="00003660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  <w:tr w:rsidR="00003660" w:rsidRPr="00003660" w14:paraId="358BE38F" w14:textId="77777777" w:rsidTr="00003660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70F286E1" w14:textId="77777777" w:rsidR="00003660" w:rsidRPr="00003660" w:rsidRDefault="00003660" w:rsidP="00003660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232D5E87" w14:textId="77777777" w:rsidR="00003660" w:rsidRPr="00003660" w:rsidRDefault="00003660" w:rsidP="00003660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Emne: 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Grundejerorientering – underskrift af deklaration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E90241B" w14:textId="77777777" w:rsidR="00003660" w:rsidRPr="00003660" w:rsidRDefault="00003660" w:rsidP="00003660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1AC5E917" w14:textId="77777777" w:rsidR="00003660" w:rsidRPr="00003660" w:rsidRDefault="00003660" w:rsidP="00003660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Nr.: 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04-54-14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003660" w:rsidRPr="00003660" w14:paraId="5E86395C" w14:textId="77777777" w:rsidTr="00003660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52A5B45F" w14:textId="77777777" w:rsidR="00003660" w:rsidRPr="00003660" w:rsidRDefault="00003660" w:rsidP="00003660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A058F08" w14:textId="77777777" w:rsidR="00003660" w:rsidRPr="00003660" w:rsidRDefault="00003660" w:rsidP="00003660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024CFCAD" w14:textId="77777777" w:rsidR="00003660" w:rsidRPr="00003660" w:rsidRDefault="00003660" w:rsidP="00003660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Revision: 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003660" w:rsidRPr="00003660" w14:paraId="4E69321C" w14:textId="77777777" w:rsidTr="00003660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E536753" w14:textId="77777777" w:rsidR="00003660" w:rsidRPr="00003660" w:rsidRDefault="00003660" w:rsidP="00003660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40AFB105" w14:textId="77777777" w:rsidR="00003660" w:rsidRPr="00003660" w:rsidRDefault="00003660" w:rsidP="00003660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: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HCO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F26ECCD" w14:textId="77777777" w:rsidR="00003660" w:rsidRPr="00003660" w:rsidRDefault="00003660" w:rsidP="00003660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0357421A" w14:textId="64001CA8" w:rsidR="00003660" w:rsidRPr="00003660" w:rsidRDefault="00003660" w:rsidP="00003660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="000568C6" w:rsidRPr="000568C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458F99D0" w14:textId="77777777" w:rsidR="00003660" w:rsidRPr="00003660" w:rsidRDefault="00003660" w:rsidP="00003660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310CAD82" w14:textId="77777777" w:rsidR="00003660" w:rsidRPr="00003660" w:rsidRDefault="00003660" w:rsidP="00003660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Dato: 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01.03.07</w:t>
                                      </w:r>
                                      <w:r w:rsidRPr="00003660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14:paraId="34B44CDD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9AC10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003660" w:rsidRPr="00003660" w14:paraId="027F83DE" w14:textId="77777777" w:rsidTr="00003660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093B736F" w14:textId="77777777" w:rsidR="00003660" w:rsidRPr="00003660" w:rsidRDefault="00003660" w:rsidP="00003660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48C82EA2" w14:textId="6DB1561E" w:rsidR="00003660" w:rsidRPr="00003660" w:rsidRDefault="000568C6" w:rsidP="00003660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42B1D75D" w14:textId="77777777" w:rsidR="00003660" w:rsidRPr="00003660" w:rsidRDefault="00003660" w:rsidP="00003660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3B9FF4CF" w14:textId="77777777" w:rsidR="00003660" w:rsidRPr="00003660" w:rsidRDefault="00003660" w:rsidP="00003660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03660" w:rsidRPr="00003660" w14:paraId="358BE38F" w14:textId="77777777" w:rsidTr="00003660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70F286E1" w14:textId="77777777" w:rsidR="00003660" w:rsidRPr="00003660" w:rsidRDefault="00003660" w:rsidP="00003660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232D5E87" w14:textId="77777777" w:rsidR="00003660" w:rsidRPr="00003660" w:rsidRDefault="00003660" w:rsidP="00003660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Emne: 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Grundejerorientering – underskrift af deklaration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E90241B" w14:textId="77777777" w:rsidR="00003660" w:rsidRPr="00003660" w:rsidRDefault="00003660" w:rsidP="00003660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1AC5E917" w14:textId="77777777" w:rsidR="00003660" w:rsidRPr="00003660" w:rsidRDefault="00003660" w:rsidP="00003660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Nr.: 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04-54-14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003660" w:rsidRPr="00003660" w14:paraId="5E86395C" w14:textId="77777777" w:rsidTr="00003660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52A5B45F" w14:textId="77777777" w:rsidR="00003660" w:rsidRPr="00003660" w:rsidRDefault="00003660" w:rsidP="00003660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A058F08" w14:textId="77777777" w:rsidR="00003660" w:rsidRPr="00003660" w:rsidRDefault="00003660" w:rsidP="00003660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024CFCAD" w14:textId="77777777" w:rsidR="00003660" w:rsidRPr="00003660" w:rsidRDefault="00003660" w:rsidP="00003660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Revision: 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003660" w:rsidRPr="00003660" w14:paraId="4E69321C" w14:textId="77777777" w:rsidTr="00003660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E536753" w14:textId="77777777" w:rsidR="00003660" w:rsidRPr="00003660" w:rsidRDefault="00003660" w:rsidP="00003660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40AFB105" w14:textId="77777777" w:rsidR="00003660" w:rsidRPr="00003660" w:rsidRDefault="00003660" w:rsidP="00003660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Udarb</w:t>
                                </w:r>
                                <w:proofErr w:type="spellEnd"/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 xml:space="preserve"> HCO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F26ECCD" w14:textId="77777777" w:rsidR="00003660" w:rsidRPr="00003660" w:rsidRDefault="00003660" w:rsidP="00003660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0357421A" w14:textId="64001CA8" w:rsidR="00003660" w:rsidRPr="00003660" w:rsidRDefault="00003660" w:rsidP="00003660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Godk</w:t>
                                </w:r>
                                <w:proofErr w:type="spellEnd"/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0568C6" w:rsidRPr="000568C6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458F99D0" w14:textId="77777777" w:rsidR="00003660" w:rsidRPr="00003660" w:rsidRDefault="00003660" w:rsidP="00003660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310CAD82" w14:textId="77777777" w:rsidR="00003660" w:rsidRPr="00003660" w:rsidRDefault="00003660" w:rsidP="00003660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Dato: 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01.03.07</w:t>
                                </w:r>
                                <w:r w:rsidRPr="00003660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34B44CDD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9FAD950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476F8131" w14:textId="77777777" w:rsidR="00F5207E" w:rsidRPr="00B50DF0" w:rsidRDefault="009E6D40" w:rsidP="00222B24">
      <w:pPr>
        <w:rPr>
          <w:rFonts w:ascii="Arial" w:hAnsi="Arial" w:cs="Arial"/>
          <w:b/>
          <w:bCs/>
          <w:sz w:val="20"/>
        </w:rPr>
      </w:pPr>
      <w:r w:rsidRPr="00003660">
        <w:rPr>
          <w:rFonts w:ascii="Arial" w:eastAsia="Times New Roman" w:hAnsi="Arial" w:cs="Times New Roman"/>
          <w:noProof/>
          <w:sz w:val="20"/>
          <w:szCs w:val="24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032A8" wp14:editId="4AA4441E">
                <wp:simplePos x="0" y="0"/>
                <wp:positionH relativeFrom="column">
                  <wp:posOffset>-346710</wp:posOffset>
                </wp:positionH>
                <wp:positionV relativeFrom="page">
                  <wp:posOffset>247650</wp:posOffset>
                </wp:positionV>
                <wp:extent cx="4484370" cy="8185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454E3" w14:textId="77777777" w:rsidR="00003660" w:rsidRDefault="00003660" w:rsidP="00003660">
                            <w:pPr>
                              <w:rPr>
                                <w:rFonts w:ascii="Arial" w:hAnsi="Arial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32A8" id="Text Box 2" o:spid="_x0000_s1027" type="#_x0000_t202" style="position:absolute;margin-left:-27.3pt;margin-top:19.5pt;width:353.1pt;height:6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" filled="f" stroked="f">
                <v:textbox>
                  <w:txbxContent>
                    <w:p w14:paraId="005454E3" w14:textId="77777777" w:rsidR="00003660" w:rsidRDefault="00003660" w:rsidP="00003660">
                      <w:pPr>
                        <w:rPr>
                          <w:rFonts w:ascii="Arial" w:hAnsi="Arial"/>
                          <w:sz w:val="20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5207E" w:rsidRPr="00B50DF0">
        <w:rPr>
          <w:rFonts w:eastAsia="Georgia" w:cs="Times New Roman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AD60F70" wp14:editId="211AFBAE">
                <wp:simplePos x="0" y="0"/>
                <wp:positionH relativeFrom="page">
                  <wp:posOffset>4781550</wp:posOffset>
                </wp:positionH>
                <wp:positionV relativeFrom="page">
                  <wp:posOffset>381000</wp:posOffset>
                </wp:positionV>
                <wp:extent cx="2296160" cy="2228850"/>
                <wp:effectExtent l="0" t="0" r="8890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32630978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18B033B2" w14:textId="77777777" w:rsidR="00F5207E" w:rsidRDefault="009E6D40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56BE94D1" w14:textId="6E62C572" w:rsidR="00F5207E" w:rsidRDefault="00223855" w:rsidP="00223855">
                                  <w:pPr>
                                    <w:pStyle w:val="Template-Adresse"/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44E83394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1B0F9FFE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417983FA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End w:id="8"/>
                                </w:p>
                                <w:p w14:paraId="198B0938" w14:textId="131E253B" w:rsidR="00F5207E" w:rsidRDefault="00F5207E" w:rsidP="0090349D">
                                  <w:pPr>
                                    <w:pStyle w:val="Template-Address"/>
                                  </w:pPr>
                                  <w:bookmarkStart w:id="10" w:name="USR_Title"/>
                                  <w:bookmarkStart w:id="11" w:name="USR_Name"/>
                                  <w:bookmarkStart w:id="12" w:name="USR_DirectPhone"/>
                                  <w:bookmarkStart w:id="13" w:name="USR_Email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</w:p>
                                <w:p w14:paraId="0686F0F9" w14:textId="77777777" w:rsidR="00A009AB" w:rsidRPr="00C8481F" w:rsidRDefault="00A009AB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</w:p>
                                <w:p w14:paraId="05ED6B49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Sagsbehandler:</w:t>
                                  </w:r>
                                </w:p>
                                <w:p w14:paraId="387D4CA8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Direkte telefon:</w:t>
                                  </w:r>
                                </w:p>
                                <w:p w14:paraId="39F292D6" w14:textId="623CC388" w:rsidR="00F5207E" w:rsidRPr="00C8481F" w:rsidRDefault="00F5207E" w:rsidP="0090349D">
                                  <w:pPr>
                                    <w:pStyle w:val="Template-Address"/>
                                  </w:pPr>
                                  <w:r w:rsidRPr="00C8481F">
                                    <w:t xml:space="preserve">Mail: </w:t>
                                  </w:r>
                                  <w:hyperlink r:id="rId10" w:history="1">
                                    <w:r w:rsidR="00223855" w:rsidRPr="002E3E16">
                                      <w:rPr>
                                        <w:rStyle w:val="Hyperlink"/>
                                      </w:rPr>
                                      <w:t>@rn.dk</w:t>
                                    </w:r>
                                  </w:hyperlink>
                                </w:p>
                                <w:p w14:paraId="6E26E2E6" w14:textId="77777777" w:rsidR="00C8481F" w:rsidRPr="00C8481F" w:rsidRDefault="00C8481F" w:rsidP="0090349D">
                                  <w:pPr>
                                    <w:pStyle w:val="Template-Address"/>
                                  </w:pPr>
                                </w:p>
                                <w:p w14:paraId="29F800BF" w14:textId="77777777" w:rsidR="00F5207E" w:rsidRPr="00C8481F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C8481F">
                                    <w:rPr>
                                      <w:lang w:val="en-US"/>
                                    </w:rPr>
                                    <w:t xml:space="preserve">Sagsnummer: </w:t>
                                  </w:r>
                                </w:p>
                                <w:p w14:paraId="2A417388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5131C4">
                                    <w:t>Lok.nr.:</w:t>
                                  </w:r>
                                </w:p>
                                <w:p w14:paraId="2BFA0193" w14:textId="77777777" w:rsidR="001F3F55" w:rsidRPr="005131C4" w:rsidRDefault="001F3F55" w:rsidP="0090349D">
                                  <w:pPr>
                                    <w:pStyle w:val="Template-Address"/>
                                  </w:pPr>
                                </w:p>
                                <w:p w14:paraId="311B1DB9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Dato</w:t>
                                  </w:r>
                                  <w:r w:rsidR="008F1081">
                                    <w:t xml:space="preserve">: </w:t>
                                  </w:r>
                                </w:p>
                                <w:p w14:paraId="78501A52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40EAD02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20FEAE3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27B2D30B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125718E7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1C6F193D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0F70" id="Kolofon" o:spid="_x0000_s1028" type="#_x0000_t202" style="position:absolute;margin-left:376.5pt;margin-top:30pt;width:180.8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32630978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18B033B2" w14:textId="77777777" w:rsidR="00F5207E" w:rsidRDefault="009E6D40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4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56BE94D1" w14:textId="6E62C572" w:rsidR="00F5207E" w:rsidRDefault="00223855" w:rsidP="00223855">
                            <w:pPr>
                              <w:pStyle w:val="Template-Adresse"/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15" w:name="USR_Speciality"/>
                            <w:bookmarkStart w:id="16" w:name="USR_Speciality_HIF"/>
                            <w:bookmarkEnd w:id="14"/>
                            <w:bookmarkEnd w:id="15"/>
                          </w:p>
                          <w:p w14:paraId="44E83394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7" w:name="USR_Unit"/>
                            <w:bookmarkStart w:id="18" w:name="USR_Unit_HIF"/>
                            <w:bookmarkEnd w:id="16"/>
                            <w:bookmarkEnd w:id="17"/>
                          </w:p>
                          <w:p w14:paraId="1B0F9FFE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19" w:name="USR_AddressOne_1"/>
                            <w:bookmarkStart w:id="20" w:name="USR_AddressOne_1_HIF"/>
                            <w:bookmarkEnd w:id="18"/>
                            <w:r w:rsidRPr="00757DB9">
                              <w:t>Niels Bohrs Vej 30</w:t>
                            </w:r>
                            <w:bookmarkEnd w:id="19"/>
                          </w:p>
                          <w:p w14:paraId="417983FA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1" w:name="USR_AddressThree_1"/>
                            <w:bookmarkStart w:id="22" w:name="USR_AddressThree_1_HIF"/>
                            <w:bookmarkEnd w:id="20"/>
                            <w:r w:rsidRPr="00757DB9">
                              <w:t>9220 Aalborg Øst</w:t>
                            </w:r>
                            <w:bookmarkEnd w:id="21"/>
                          </w:p>
                          <w:p w14:paraId="198B0938" w14:textId="131E253B" w:rsidR="00F5207E" w:rsidRDefault="00F5207E" w:rsidP="0090349D">
                            <w:pPr>
                              <w:pStyle w:val="Template-Address"/>
                            </w:pPr>
                            <w:bookmarkStart w:id="23" w:name="USR_Title"/>
                            <w:bookmarkStart w:id="24" w:name="USR_Name"/>
                            <w:bookmarkStart w:id="25" w:name="USR_DirectPhone"/>
                            <w:bookmarkStart w:id="26" w:name="USR_Email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  <w:p w14:paraId="0686F0F9" w14:textId="77777777" w:rsidR="00A009AB" w:rsidRPr="00C8481F" w:rsidRDefault="00A009AB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</w:p>
                          <w:p w14:paraId="05ED6B49" w14:textId="77777777" w:rsidR="00F5207E" w:rsidRDefault="00F5207E" w:rsidP="0090349D">
                            <w:pPr>
                              <w:pStyle w:val="Template-Address"/>
                            </w:pPr>
                            <w:r>
                              <w:t>Sagsbehandler:</w:t>
                            </w:r>
                          </w:p>
                          <w:p w14:paraId="387D4CA8" w14:textId="77777777" w:rsidR="00F5207E" w:rsidRDefault="00F5207E" w:rsidP="0090349D">
                            <w:pPr>
                              <w:pStyle w:val="Template-Address"/>
                            </w:pPr>
                            <w:r>
                              <w:t>Direkte telefon:</w:t>
                            </w:r>
                          </w:p>
                          <w:p w14:paraId="39F292D6" w14:textId="623CC388" w:rsidR="00F5207E" w:rsidRPr="00C8481F" w:rsidRDefault="00F5207E" w:rsidP="0090349D">
                            <w:pPr>
                              <w:pStyle w:val="Template-Address"/>
                            </w:pPr>
                            <w:r w:rsidRPr="00C8481F">
                              <w:t xml:space="preserve">Mail: </w:t>
                            </w:r>
                            <w:hyperlink r:id="rId11" w:history="1">
                              <w:r w:rsidR="00223855" w:rsidRPr="002E3E16">
                                <w:rPr>
                                  <w:rStyle w:val="Hyperlink"/>
                                </w:rPr>
                                <w:t>@rn.dk</w:t>
                              </w:r>
                            </w:hyperlink>
                          </w:p>
                          <w:p w14:paraId="6E26E2E6" w14:textId="77777777" w:rsidR="00C8481F" w:rsidRPr="00C8481F" w:rsidRDefault="00C8481F" w:rsidP="0090349D">
                            <w:pPr>
                              <w:pStyle w:val="Template-Address"/>
                            </w:pPr>
                          </w:p>
                          <w:p w14:paraId="29F800BF" w14:textId="77777777" w:rsidR="00F5207E" w:rsidRPr="00C8481F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C8481F">
                              <w:rPr>
                                <w:lang w:val="en-US"/>
                              </w:rPr>
                              <w:t xml:space="preserve">Sagsnummer: </w:t>
                            </w:r>
                          </w:p>
                          <w:p w14:paraId="2A417388" w14:textId="77777777" w:rsidR="00F5207E" w:rsidRDefault="00F5207E" w:rsidP="0090349D">
                            <w:pPr>
                              <w:pStyle w:val="Template-Address"/>
                            </w:pPr>
                            <w:r w:rsidRPr="005131C4">
                              <w:t>Lok.nr.:</w:t>
                            </w:r>
                          </w:p>
                          <w:p w14:paraId="2BFA0193" w14:textId="77777777" w:rsidR="001F3F55" w:rsidRPr="005131C4" w:rsidRDefault="001F3F55" w:rsidP="0090349D">
                            <w:pPr>
                              <w:pStyle w:val="Template-Address"/>
                            </w:pPr>
                          </w:p>
                          <w:p w14:paraId="311B1DB9" w14:textId="77777777" w:rsidR="00F5207E" w:rsidRDefault="00F5207E" w:rsidP="0090349D">
                            <w:pPr>
                              <w:pStyle w:val="Template-Address"/>
                            </w:pPr>
                            <w:r>
                              <w:t>Dato</w:t>
                            </w:r>
                            <w:r w:rsidR="008F1081">
                              <w:t xml:space="preserve">: </w:t>
                            </w:r>
                          </w:p>
                          <w:p w14:paraId="78501A52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340EAD02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320FEAE3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27B2D30B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125718E7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1C6F193D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="00F5207E"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335FA56" wp14:editId="68D16A97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4F30948" wp14:editId="3AB7F49C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EFEA2C7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7" w:name="OVE_ReturnAddress"/>
                            <w:bookmarkEnd w:id="2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0948" id="Organisationsadresse" o:spid="_x0000_s1029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VWckwS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2EFEA2C7" w14:textId="77777777" w:rsidR="00E47CC0" w:rsidRDefault="00E47CC0" w:rsidP="00E47CC0">
                      <w:pPr>
                        <w:pStyle w:val="Template-eAdresse"/>
                      </w:pPr>
                      <w:bookmarkStart w:id="28" w:name="OVE_ReturnAddress"/>
                      <w:bookmarkEnd w:id="2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3835A9C4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1BBC184F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19FD4A92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25227B89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36EA0EF6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4C4CC530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11C81FF1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7DBE8A2F" w14:textId="77777777" w:rsidR="00F5207E" w:rsidRPr="00B50DF0" w:rsidRDefault="00F5207E" w:rsidP="00F5207E">
            <w:pPr>
              <w:pStyle w:val="DocumentName"/>
            </w:pPr>
          </w:p>
        </w:tc>
      </w:tr>
    </w:tbl>
    <w:p w14:paraId="457E258F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1373C3F5" w14:textId="77777777" w:rsidR="001236F8" w:rsidRPr="00B50DF0" w:rsidRDefault="001236F8" w:rsidP="001236F8"/>
    <w:p w14:paraId="5B313BC9" w14:textId="77777777" w:rsidR="001236F8" w:rsidRPr="00B50DF0" w:rsidRDefault="001236F8" w:rsidP="001236F8"/>
    <w:p w14:paraId="0ACF6730" w14:textId="77777777" w:rsidR="001236F8" w:rsidRPr="00B50DF0" w:rsidRDefault="001236F8" w:rsidP="001236F8"/>
    <w:p w14:paraId="51B655C2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5B04CB97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62035112" w14:textId="77777777" w:rsidR="00003660" w:rsidRPr="00003660" w:rsidRDefault="00003660" w:rsidP="00003660">
      <w:pPr>
        <w:spacing w:after="0" w:line="240" w:lineRule="auto"/>
        <w:rPr>
          <w:rFonts w:ascii="Arial" w:eastAsia="Times New Roman" w:hAnsi="Arial" w:cs="Times New Roman"/>
          <w:b/>
        </w:rPr>
      </w:pPr>
      <w:r w:rsidRPr="00003660">
        <w:rPr>
          <w:rFonts w:ascii="Arial" w:eastAsia="Times New Roman" w:hAnsi="Arial" w:cs="Times New Roman"/>
          <w:b/>
        </w:rPr>
        <w:t>Tinglysning af deklaration om undersøgelsesboringer</w:t>
      </w:r>
    </w:p>
    <w:p w14:paraId="344A0AFD" w14:textId="77777777" w:rsidR="00003660" w:rsidRPr="00003660" w:rsidRDefault="00003660" w:rsidP="00003660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7945185" w14:textId="77777777" w:rsidR="00003660" w:rsidRPr="00003660" w:rsidRDefault="00003660" w:rsidP="00003660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proofErr w:type="spellStart"/>
      <w:r w:rsidRPr="00003660">
        <w:rPr>
          <w:rFonts w:ascii="Arial" w:eastAsia="Times New Roman" w:hAnsi="Arial" w:cs="Times New Roman"/>
          <w:b/>
          <w:sz w:val="20"/>
          <w:szCs w:val="24"/>
          <w:shd w:val="clear" w:color="auto" w:fill="C0C0C0"/>
        </w:rPr>
        <w:t>Lok.navn</w:t>
      </w:r>
      <w:proofErr w:type="spellEnd"/>
    </w:p>
    <w:p w14:paraId="30082B57" w14:textId="77777777" w:rsidR="00003660" w:rsidRPr="00003660" w:rsidRDefault="00003660" w:rsidP="00003660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44738225" w14:textId="33B03DBD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3660">
        <w:rPr>
          <w:rFonts w:ascii="Arial" w:eastAsia="Times New Roman" w:hAnsi="Arial" w:cs="Arial"/>
          <w:sz w:val="20"/>
          <w:szCs w:val="20"/>
        </w:rPr>
        <w:t xml:space="preserve">Region Nordjylland, </w:t>
      </w:r>
      <w:r w:rsidR="00223855">
        <w:rPr>
          <w:rFonts w:ascii="Arial" w:eastAsia="Times New Roman" w:hAnsi="Arial" w:cs="Arial"/>
          <w:sz w:val="20"/>
          <w:szCs w:val="20"/>
        </w:rPr>
        <w:t>Jord og Vand</w:t>
      </w:r>
      <w:r w:rsidRPr="00003660">
        <w:rPr>
          <w:rFonts w:ascii="Arial" w:eastAsia="Times New Roman" w:hAnsi="Arial" w:cs="Arial"/>
          <w:sz w:val="20"/>
          <w:szCs w:val="20"/>
        </w:rPr>
        <w:t>, fremsender hermed en deklaration om undersøgelsesboringer</w:t>
      </w:r>
      <w:r w:rsidR="00165E88">
        <w:rPr>
          <w:rFonts w:ascii="Arial" w:eastAsia="Times New Roman" w:hAnsi="Arial" w:cs="Arial"/>
          <w:sz w:val="20"/>
          <w:szCs w:val="20"/>
        </w:rPr>
        <w:t>, som er</w:t>
      </w:r>
      <w:r w:rsidRPr="00003660">
        <w:rPr>
          <w:rFonts w:ascii="Arial" w:eastAsia="Times New Roman" w:hAnsi="Arial" w:cs="Arial"/>
          <w:sz w:val="20"/>
          <w:szCs w:val="20"/>
        </w:rPr>
        <w:t xml:space="preserve"> udført i forbindelse med Regionens undersøgelse af den tidligere 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kst43"/>
            <w:enabled/>
            <w:calcOnExit w:val="0"/>
            <w:textInput>
              <w:default w:val="brnche"/>
            </w:textInput>
          </w:ffData>
        </w:fldChar>
      </w:r>
      <w:bookmarkStart w:id="28" w:name="Tekst43"/>
      <w:r w:rsidRPr="00003660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003660">
        <w:rPr>
          <w:rFonts w:ascii="Arial" w:eastAsia="Times New Roman" w:hAnsi="Arial" w:cs="Arial"/>
          <w:sz w:val="20"/>
          <w:szCs w:val="20"/>
          <w:lang w:val="en-US"/>
        </w:rPr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003660">
        <w:rPr>
          <w:rFonts w:ascii="Arial" w:eastAsia="Times New Roman" w:hAnsi="Arial" w:cs="Arial"/>
          <w:noProof/>
          <w:sz w:val="20"/>
          <w:szCs w:val="20"/>
        </w:rPr>
        <w:t>branche</w:t>
      </w:r>
      <w:r w:rsidRPr="00003660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8"/>
      <w:r w:rsidRPr="00003660">
        <w:rPr>
          <w:rFonts w:ascii="Arial" w:eastAsia="Times New Roman" w:hAnsi="Arial" w:cs="Arial"/>
          <w:sz w:val="20"/>
          <w:szCs w:val="20"/>
        </w:rPr>
        <w:t xml:space="preserve"> ved 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003660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003660">
        <w:rPr>
          <w:rFonts w:ascii="Arial" w:eastAsia="Times New Roman" w:hAnsi="Arial" w:cs="Arial"/>
          <w:sz w:val="20"/>
          <w:szCs w:val="20"/>
          <w:lang w:val="en-US"/>
        </w:rPr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003660">
        <w:rPr>
          <w:rFonts w:ascii="Arial" w:eastAsia="Times New Roman" w:hAnsi="Arial" w:cs="Arial"/>
          <w:noProof/>
          <w:sz w:val="20"/>
          <w:szCs w:val="20"/>
        </w:rPr>
        <w:t>adresse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003660">
        <w:rPr>
          <w:rFonts w:ascii="Arial" w:eastAsia="Times New Roman" w:hAnsi="Arial" w:cs="Arial"/>
          <w:sz w:val="20"/>
          <w:szCs w:val="20"/>
        </w:rPr>
        <w:t xml:space="preserve">. På </w:t>
      </w:r>
      <w:r w:rsidRPr="00165E88">
        <w:rPr>
          <w:rFonts w:ascii="Arial" w:eastAsia="Times New Roman" w:hAnsi="Arial" w:cs="Arial"/>
          <w:color w:val="6600FF"/>
          <w:sz w:val="20"/>
          <w:szCs w:val="20"/>
        </w:rPr>
        <w:t>din</w:t>
      </w:r>
      <w:r w:rsidR="00165E88" w:rsidRPr="00165E88">
        <w:rPr>
          <w:rFonts w:ascii="Arial" w:eastAsia="Times New Roman" w:hAnsi="Arial" w:cs="Arial"/>
          <w:color w:val="6600FF"/>
          <w:sz w:val="20"/>
          <w:szCs w:val="20"/>
        </w:rPr>
        <w:t xml:space="preserve"> / jeres</w:t>
      </w:r>
      <w:r w:rsidRPr="00003660">
        <w:rPr>
          <w:rFonts w:ascii="Arial" w:eastAsia="Times New Roman" w:hAnsi="Arial" w:cs="Arial"/>
          <w:sz w:val="20"/>
          <w:szCs w:val="20"/>
        </w:rPr>
        <w:t xml:space="preserve"> ejendom matr.nr. 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matrnr"/>
            </w:textInput>
          </w:ffData>
        </w:fldChar>
      </w:r>
      <w:r w:rsidRPr="00003660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003660">
        <w:rPr>
          <w:rFonts w:ascii="Arial" w:eastAsia="Times New Roman" w:hAnsi="Arial" w:cs="Arial"/>
          <w:sz w:val="20"/>
          <w:szCs w:val="20"/>
          <w:lang w:val="en-US"/>
        </w:rPr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003660">
        <w:rPr>
          <w:rFonts w:ascii="Arial" w:eastAsia="Times New Roman" w:hAnsi="Arial" w:cs="Arial"/>
          <w:noProof/>
          <w:sz w:val="20"/>
          <w:szCs w:val="20"/>
        </w:rPr>
        <w:t>matr. nr. + ejerlav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003660">
        <w:rPr>
          <w:rFonts w:ascii="Arial" w:eastAsia="Times New Roman" w:hAnsi="Arial" w:cs="Arial"/>
          <w:sz w:val="20"/>
          <w:szCs w:val="20"/>
        </w:rPr>
        <w:t xml:space="preserve"> er der etableret 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antal"/>
            </w:textInput>
          </w:ffData>
        </w:fldChar>
      </w:r>
      <w:r w:rsidRPr="00003660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003660">
        <w:rPr>
          <w:rFonts w:ascii="Arial" w:eastAsia="Times New Roman" w:hAnsi="Arial" w:cs="Arial"/>
          <w:sz w:val="20"/>
          <w:szCs w:val="20"/>
          <w:lang w:val="en-US"/>
        </w:rPr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003660">
        <w:rPr>
          <w:rFonts w:ascii="Arial" w:eastAsia="Times New Roman" w:hAnsi="Arial" w:cs="Arial"/>
          <w:noProof/>
          <w:sz w:val="20"/>
          <w:szCs w:val="20"/>
        </w:rPr>
        <w:t>antal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003660">
        <w:rPr>
          <w:rFonts w:ascii="Arial" w:eastAsia="Times New Roman" w:hAnsi="Arial" w:cs="Arial"/>
          <w:sz w:val="20"/>
          <w:szCs w:val="20"/>
        </w:rPr>
        <w:t xml:space="preserve"> undersøgelsesboringer.</w:t>
      </w:r>
    </w:p>
    <w:p w14:paraId="1E54A19B" w14:textId="77777777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C87AD2" w14:textId="3BFC8599" w:rsidR="00003660" w:rsidRPr="00003660" w:rsidRDefault="00165E88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Vi beder </w:t>
      </w:r>
      <w:r w:rsidRPr="00165E88">
        <w:rPr>
          <w:rFonts w:ascii="Arial" w:eastAsia="Times New Roman" w:hAnsi="Arial" w:cs="Arial"/>
          <w:color w:val="6600FF"/>
          <w:sz w:val="20"/>
          <w:szCs w:val="20"/>
        </w:rPr>
        <w:t>dig / jer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underskrive deklarationen snarest muligt og returnere den i vedlagte svarkuvert. Derefter sender vi deklarationen til underskrift hos </w: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="00003660" w:rsidRPr="00003660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003660" w:rsidRPr="00003660">
        <w:rPr>
          <w:rFonts w:ascii="Arial" w:eastAsia="Times New Roman" w:hAnsi="Arial" w:cs="Arial"/>
          <w:noProof/>
          <w:sz w:val="20"/>
          <w:szCs w:val="20"/>
        </w:rPr>
        <w:t>kommune</w: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03660" w:rsidRPr="00003660">
        <w:rPr>
          <w:rFonts w:ascii="Arial" w:eastAsia="Times New Roman" w:hAnsi="Arial" w:cs="Arial"/>
          <w:sz w:val="20"/>
          <w:szCs w:val="20"/>
        </w:rPr>
        <w:t>Kommune</w:t>
      </w:r>
      <w:proofErr w:type="spellEnd"/>
      <w:r w:rsidR="00003660" w:rsidRPr="00003660">
        <w:rPr>
          <w:rFonts w:ascii="Arial" w:eastAsia="Times New Roman" w:hAnsi="Arial" w:cs="Arial"/>
          <w:sz w:val="20"/>
          <w:szCs w:val="20"/>
        </w:rPr>
        <w:t>.</w:t>
      </w:r>
    </w:p>
    <w:p w14:paraId="391C9704" w14:textId="77777777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DA4E4B" w14:textId="3E2E600D" w:rsidR="00003660" w:rsidRPr="00003660" w:rsidRDefault="00165E88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 har</w:t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 vedlagt en kopi af deklarationen, som </w:t>
      </w:r>
      <w:r w:rsidR="00003660" w:rsidRPr="00165E88">
        <w:rPr>
          <w:rFonts w:ascii="Arial" w:eastAsia="Times New Roman" w:hAnsi="Arial" w:cs="Arial"/>
          <w:color w:val="6600FF"/>
          <w:sz w:val="20"/>
          <w:szCs w:val="20"/>
        </w:rPr>
        <w:t>du</w:t>
      </w:r>
      <w:r w:rsidRPr="00165E88">
        <w:rPr>
          <w:rFonts w:ascii="Arial" w:eastAsia="Times New Roman" w:hAnsi="Arial" w:cs="Arial"/>
          <w:color w:val="6600FF"/>
          <w:sz w:val="20"/>
          <w:szCs w:val="20"/>
        </w:rPr>
        <w:t xml:space="preserve"> / I</w:t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 kan beholde. Når tinglysningen er </w:t>
      </w:r>
      <w:r>
        <w:rPr>
          <w:rFonts w:ascii="Arial" w:eastAsia="Times New Roman" w:hAnsi="Arial" w:cs="Arial"/>
          <w:sz w:val="20"/>
          <w:szCs w:val="20"/>
        </w:rPr>
        <w:t>gennemført</w:t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, vil </w:t>
      </w:r>
      <w:r w:rsidR="00003660" w:rsidRPr="00165E88">
        <w:rPr>
          <w:rFonts w:ascii="Arial" w:eastAsia="Times New Roman" w:hAnsi="Arial" w:cs="Arial"/>
          <w:color w:val="6600FF"/>
          <w:sz w:val="20"/>
          <w:szCs w:val="20"/>
        </w:rPr>
        <w:t xml:space="preserve">du </w:t>
      </w:r>
      <w:r w:rsidRPr="00165E88">
        <w:rPr>
          <w:rFonts w:ascii="Arial" w:eastAsia="Times New Roman" w:hAnsi="Arial" w:cs="Arial"/>
          <w:color w:val="6600FF"/>
          <w:sz w:val="20"/>
          <w:szCs w:val="20"/>
        </w:rPr>
        <w:t>/ 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03660" w:rsidRPr="00003660">
        <w:rPr>
          <w:rFonts w:ascii="Arial" w:eastAsia="Times New Roman" w:hAnsi="Arial" w:cs="Arial"/>
          <w:sz w:val="20"/>
          <w:szCs w:val="20"/>
        </w:rPr>
        <w:t>modtage en endelig kopi af deklarationen.</w:t>
      </w:r>
    </w:p>
    <w:p w14:paraId="09FA64EC" w14:textId="77777777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FE64C2" w14:textId="2993007A" w:rsidR="00003660" w:rsidRPr="00003660" w:rsidRDefault="00165E88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Regionen yder</w:t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 erstatning for driftstab, vedvarende ulemper og for pålæg af servitut i overensstemmelse med landsaftale fra 1993 mellem Landboorganisationerne og Dansk Vandteknisk Forening. For boringer udført i ejendomsskel ydes erstatning på kr. </w: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beløb"/>
            </w:textInput>
          </w:ffData>
        </w:fldChar>
      </w:r>
      <w:r w:rsidR="00003660" w:rsidRPr="00003660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003660" w:rsidRPr="00003660">
        <w:rPr>
          <w:rFonts w:ascii="Arial" w:eastAsia="Times New Roman" w:hAnsi="Arial" w:cs="Arial"/>
          <w:noProof/>
          <w:sz w:val="20"/>
          <w:szCs w:val="20"/>
        </w:rPr>
        <w:t>beløb</w: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 pr. boring til fuld og endelig indfrielse. I </w:t>
      </w:r>
      <w:r w:rsidR="00003660" w:rsidRPr="00165E88">
        <w:rPr>
          <w:rFonts w:ascii="Arial" w:eastAsia="Times New Roman" w:hAnsi="Arial" w:cs="Arial"/>
          <w:color w:val="6600FF"/>
          <w:sz w:val="20"/>
          <w:szCs w:val="20"/>
        </w:rPr>
        <w:t xml:space="preserve">dit </w:t>
      </w:r>
      <w:r w:rsidRPr="00165E88">
        <w:rPr>
          <w:rFonts w:ascii="Arial" w:eastAsia="Times New Roman" w:hAnsi="Arial" w:cs="Arial"/>
          <w:color w:val="6600FF"/>
          <w:sz w:val="20"/>
          <w:szCs w:val="20"/>
        </w:rPr>
        <w:t>/ jeres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tilfælde vil erstatningen blive </w: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beløb"/>
            </w:textInput>
          </w:ffData>
        </w:fldChar>
      </w:r>
      <w:r w:rsidR="00003660" w:rsidRPr="00003660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003660" w:rsidRPr="00003660">
        <w:rPr>
          <w:rFonts w:ascii="Arial" w:eastAsia="Times New Roman" w:hAnsi="Arial" w:cs="Arial"/>
          <w:noProof/>
          <w:sz w:val="20"/>
          <w:szCs w:val="20"/>
        </w:rPr>
        <w:t>beløb</w:t>
      </w:r>
      <w:r w:rsidR="00003660"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165E88">
        <w:rPr>
          <w:rFonts w:ascii="Arial" w:eastAsia="Times New Roman" w:hAnsi="Arial" w:cs="Arial"/>
          <w:sz w:val="20"/>
          <w:szCs w:val="20"/>
        </w:rPr>
        <w:t xml:space="preserve"> kr.</w:t>
      </w:r>
      <w:r w:rsidR="00003660" w:rsidRPr="00003660">
        <w:rPr>
          <w:rFonts w:ascii="Arial" w:eastAsia="Times New Roman" w:hAnsi="Arial" w:cs="Arial"/>
          <w:sz w:val="20"/>
          <w:szCs w:val="20"/>
        </w:rPr>
        <w:t xml:space="preserve"> Erstatningen udbetales, når tinglysningen er </w:t>
      </w:r>
      <w:r>
        <w:rPr>
          <w:rFonts w:ascii="Arial" w:eastAsia="Times New Roman" w:hAnsi="Arial" w:cs="Arial"/>
          <w:sz w:val="20"/>
          <w:szCs w:val="20"/>
        </w:rPr>
        <w:t>gennemført</w:t>
      </w:r>
      <w:r w:rsidR="00003660" w:rsidRPr="00003660">
        <w:rPr>
          <w:rFonts w:ascii="Arial" w:eastAsia="Times New Roman" w:hAnsi="Arial" w:cs="Arial"/>
          <w:sz w:val="20"/>
          <w:szCs w:val="20"/>
        </w:rPr>
        <w:t>.</w:t>
      </w:r>
    </w:p>
    <w:p w14:paraId="6B6C5B10" w14:textId="77777777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EE66EE" w14:textId="59851C09" w:rsidR="00003660" w:rsidRPr="00003660" w:rsidRDefault="00165E88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Regionen betaler t</w:t>
      </w:r>
      <w:r w:rsidR="00003660" w:rsidRPr="00003660">
        <w:rPr>
          <w:rFonts w:ascii="Arial" w:eastAsia="Times New Roman" w:hAnsi="Arial" w:cs="Arial"/>
          <w:sz w:val="20"/>
          <w:szCs w:val="20"/>
        </w:rPr>
        <w:t>inglysningsafgiften.</w:t>
      </w:r>
    </w:p>
    <w:p w14:paraId="72EF8483" w14:textId="77777777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BB7D70" w14:textId="5A3D1DE0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3660">
        <w:rPr>
          <w:rFonts w:ascii="Arial" w:eastAsia="Times New Roman" w:hAnsi="Arial" w:cs="Arial"/>
          <w:sz w:val="20"/>
          <w:szCs w:val="20"/>
        </w:rPr>
        <w:t xml:space="preserve">Har </w:t>
      </w:r>
      <w:r w:rsidRPr="00165E88">
        <w:rPr>
          <w:rFonts w:ascii="Arial" w:eastAsia="Times New Roman" w:hAnsi="Arial" w:cs="Arial"/>
          <w:color w:val="6600FF"/>
          <w:sz w:val="20"/>
          <w:szCs w:val="20"/>
        </w:rPr>
        <w:t>du</w:t>
      </w:r>
      <w:r w:rsidR="00165E88" w:rsidRPr="00165E88">
        <w:rPr>
          <w:rFonts w:ascii="Arial" w:eastAsia="Times New Roman" w:hAnsi="Arial" w:cs="Arial"/>
          <w:color w:val="6600FF"/>
          <w:sz w:val="20"/>
          <w:szCs w:val="20"/>
        </w:rPr>
        <w:t xml:space="preserve"> / I</w:t>
      </w:r>
      <w:r w:rsidRPr="00003660">
        <w:rPr>
          <w:rFonts w:ascii="Arial" w:eastAsia="Times New Roman" w:hAnsi="Arial" w:cs="Arial"/>
          <w:sz w:val="20"/>
          <w:szCs w:val="20"/>
        </w:rPr>
        <w:t xml:space="preserve"> spørgsmål eller bemærkninger til ovenstående, kan </w:t>
      </w:r>
      <w:r w:rsidR="00165E88">
        <w:rPr>
          <w:rFonts w:ascii="Arial" w:eastAsia="Times New Roman" w:hAnsi="Arial" w:cs="Arial"/>
          <w:sz w:val="20"/>
          <w:szCs w:val="20"/>
        </w:rPr>
        <w:t>jeg</w:t>
      </w:r>
      <w:r w:rsidRPr="00003660">
        <w:rPr>
          <w:rFonts w:ascii="Arial" w:eastAsia="Times New Roman" w:hAnsi="Arial" w:cs="Arial"/>
          <w:sz w:val="20"/>
          <w:szCs w:val="20"/>
        </w:rPr>
        <w:t xml:space="preserve"> kontakte</w:t>
      </w:r>
      <w:r w:rsidR="00165E88">
        <w:rPr>
          <w:rFonts w:ascii="Arial" w:eastAsia="Times New Roman" w:hAnsi="Arial" w:cs="Arial"/>
          <w:sz w:val="20"/>
          <w:szCs w:val="20"/>
        </w:rPr>
        <w:t>s</w:t>
      </w:r>
      <w:r w:rsidRPr="00003660">
        <w:rPr>
          <w:rFonts w:ascii="Arial" w:eastAsia="Times New Roman" w:hAnsi="Arial" w:cs="Arial"/>
          <w:sz w:val="20"/>
          <w:szCs w:val="20"/>
        </w:rPr>
        <w:t xml:space="preserve"> på tlf</w:t>
      </w:r>
      <w:r w:rsidR="00A009AB">
        <w:rPr>
          <w:rFonts w:ascii="Arial" w:eastAsia="Times New Roman" w:hAnsi="Arial" w:cs="Arial"/>
          <w:sz w:val="20"/>
          <w:szCs w:val="20"/>
        </w:rPr>
        <w:t xml:space="preserve">. </w:t>
      </w:r>
      <w:r w:rsidRPr="00003660">
        <w:rPr>
          <w:rFonts w:ascii="Arial" w:eastAsia="Times New Roman" w:hAnsi="Arial" w:cs="Arial"/>
          <w:sz w:val="20"/>
          <w:szCs w:val="20"/>
        </w:rPr>
        <w:t xml:space="preserve">nr. 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tlf"/>
            </w:textInput>
          </w:ffData>
        </w:fldChar>
      </w:r>
      <w:r w:rsidRPr="00003660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003660">
        <w:rPr>
          <w:rFonts w:ascii="Arial" w:eastAsia="Times New Roman" w:hAnsi="Arial" w:cs="Arial"/>
          <w:sz w:val="20"/>
          <w:szCs w:val="20"/>
          <w:lang w:val="en-US"/>
        </w:rPr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003660">
        <w:rPr>
          <w:rFonts w:ascii="Arial" w:eastAsia="Times New Roman" w:hAnsi="Arial" w:cs="Arial"/>
          <w:noProof/>
          <w:sz w:val="20"/>
          <w:szCs w:val="20"/>
        </w:rPr>
        <w:t>tlf</w:t>
      </w:r>
      <w:r w:rsidRPr="00003660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003660">
        <w:rPr>
          <w:rFonts w:ascii="Arial" w:eastAsia="Times New Roman" w:hAnsi="Arial" w:cs="Arial"/>
          <w:sz w:val="20"/>
          <w:szCs w:val="20"/>
        </w:rPr>
        <w:t>.</w:t>
      </w:r>
    </w:p>
    <w:p w14:paraId="58C82899" w14:textId="77777777" w:rsidR="00003660" w:rsidRPr="00003660" w:rsidRDefault="00003660" w:rsidP="00003660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1CA598A" w14:textId="77777777" w:rsidR="00003660" w:rsidRPr="00003660" w:rsidRDefault="00003660" w:rsidP="00003660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AD9C273" w14:textId="77777777" w:rsidR="00003660" w:rsidRPr="00003660" w:rsidRDefault="00003660" w:rsidP="00003660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003660">
        <w:rPr>
          <w:rFonts w:ascii="Arial" w:eastAsia="Times New Roman" w:hAnsi="Arial" w:cs="Times New Roman"/>
          <w:color w:val="000000"/>
          <w:sz w:val="20"/>
          <w:szCs w:val="24"/>
        </w:rPr>
        <w:t>Med venlig hilsen</w:t>
      </w:r>
    </w:p>
    <w:p w14:paraId="2F057BE9" w14:textId="77777777" w:rsidR="00003660" w:rsidRPr="00003660" w:rsidRDefault="00003660" w:rsidP="00003660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006F7416" w14:textId="77777777" w:rsidR="00003660" w:rsidRPr="00003660" w:rsidRDefault="00003660" w:rsidP="00003660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EC52CAF" w14:textId="77777777" w:rsidR="00003660" w:rsidRPr="00003660" w:rsidRDefault="00003660" w:rsidP="00003660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D50145B" w14:textId="77777777" w:rsidR="00003660" w:rsidRPr="00003660" w:rsidRDefault="00003660" w:rsidP="00003660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003660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18"/>
            <w:enabled/>
            <w:calcOnExit w:val="0"/>
            <w:textInput>
              <w:default w:val="sagsbehandler"/>
            </w:textInput>
          </w:ffData>
        </w:fldChar>
      </w:r>
      <w:bookmarkStart w:id="29" w:name="Tekst18"/>
      <w:r w:rsidRPr="00003660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003660">
        <w:rPr>
          <w:rFonts w:ascii="Arial" w:eastAsia="Times New Roman" w:hAnsi="Arial" w:cs="Times New Roman"/>
          <w:sz w:val="20"/>
          <w:szCs w:val="24"/>
          <w:lang w:val="en-US"/>
        </w:rPr>
      </w:r>
      <w:r w:rsidRPr="00003660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003660">
        <w:rPr>
          <w:rFonts w:ascii="Arial" w:eastAsia="Times New Roman" w:hAnsi="Arial" w:cs="Times New Roman"/>
          <w:noProof/>
          <w:sz w:val="20"/>
          <w:szCs w:val="24"/>
        </w:rPr>
        <w:t>sagsbehandler</w:t>
      </w:r>
      <w:r w:rsidRPr="00003660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9"/>
    </w:p>
    <w:p w14:paraId="0429EA1D" w14:textId="77777777" w:rsidR="00003660" w:rsidRPr="00003660" w:rsidRDefault="00003660" w:rsidP="00003660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003660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30" w:name="Tekst20"/>
      <w:r w:rsidRPr="00003660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003660">
        <w:rPr>
          <w:rFonts w:ascii="Arial" w:eastAsia="Times New Roman" w:hAnsi="Arial" w:cs="Times New Roman"/>
          <w:sz w:val="20"/>
          <w:szCs w:val="24"/>
          <w:lang w:val="en-US"/>
        </w:rPr>
      </w:r>
      <w:r w:rsidRPr="00003660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003660">
        <w:rPr>
          <w:rFonts w:ascii="Arial" w:eastAsia="Times New Roman" w:hAnsi="Arial" w:cs="Times New Roman"/>
          <w:noProof/>
          <w:sz w:val="20"/>
          <w:szCs w:val="24"/>
        </w:rPr>
        <w:t>titel</w:t>
      </w:r>
      <w:r w:rsidRPr="00003660">
        <w:rPr>
          <w:rFonts w:ascii="Arial" w:eastAsia="Times New Roman" w:hAnsi="Arial" w:cs="Times New Roman"/>
          <w:noProof/>
          <w:sz w:val="20"/>
          <w:szCs w:val="24"/>
          <w:lang w:val="en-US"/>
        </w:rPr>
        <w:t> </w:t>
      </w:r>
      <w:r w:rsidRPr="00003660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0"/>
    </w:p>
    <w:p w14:paraId="5707022C" w14:textId="77777777" w:rsidR="00003660" w:rsidRPr="00003660" w:rsidRDefault="00003660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2EB2F32" w14:textId="48B56796" w:rsidR="00003660" w:rsidRDefault="00003660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253C53F" w14:textId="12C30756" w:rsidR="00A009AB" w:rsidRDefault="00A009AB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EFD350C" w14:textId="32E90027" w:rsidR="00A009AB" w:rsidRDefault="00A009AB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2FB79623" w14:textId="31077882" w:rsidR="00A009AB" w:rsidRDefault="00A009AB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06A6EB1F" w14:textId="77777777" w:rsidR="00A009AB" w:rsidRPr="00003660" w:rsidRDefault="00A009AB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37E6981" w14:textId="77777777" w:rsidR="00003660" w:rsidRPr="00003660" w:rsidRDefault="00003660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3A2599F" w14:textId="77777777" w:rsidR="00003660" w:rsidRPr="00003660" w:rsidRDefault="00003660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65507D8" w14:textId="77777777" w:rsidR="00003660" w:rsidRPr="00003660" w:rsidRDefault="00003660" w:rsidP="0000366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71AD691" w14:textId="77777777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3660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>Vedlagt:</w:t>
      </w:r>
      <w:r w:rsidRPr="00003660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ab/>
      </w:r>
      <w:r w:rsidRPr="00003660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ab/>
      </w:r>
      <w:r w:rsidRPr="00003660">
        <w:rPr>
          <w:rFonts w:ascii="Arial" w:eastAsia="Times New Roman" w:hAnsi="Arial" w:cs="Arial"/>
          <w:bCs/>
          <w:color w:val="000000"/>
          <w:sz w:val="20"/>
          <w:szCs w:val="20"/>
        </w:rPr>
        <w:t>Or</w:t>
      </w:r>
      <w:r w:rsidRPr="00003660">
        <w:rPr>
          <w:rFonts w:ascii="Arial" w:eastAsia="Times New Roman" w:hAnsi="Arial" w:cs="Arial"/>
          <w:sz w:val="20"/>
          <w:szCs w:val="20"/>
        </w:rPr>
        <w:t>iginaldeklaration til underskrift og returnering</w:t>
      </w:r>
    </w:p>
    <w:p w14:paraId="1BA63E23" w14:textId="77777777" w:rsidR="00003660" w:rsidRPr="00003660" w:rsidRDefault="00003660" w:rsidP="0000366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firstLine="1700"/>
        <w:jc w:val="both"/>
        <w:rPr>
          <w:rFonts w:ascii="Arial" w:eastAsia="Times New Roman" w:hAnsi="Arial" w:cs="Arial"/>
          <w:sz w:val="20"/>
          <w:szCs w:val="20"/>
        </w:rPr>
      </w:pPr>
      <w:r w:rsidRPr="00003660">
        <w:rPr>
          <w:rFonts w:ascii="Arial" w:eastAsia="Times New Roman" w:hAnsi="Arial" w:cs="Arial"/>
          <w:sz w:val="20"/>
          <w:szCs w:val="20"/>
        </w:rPr>
        <w:t>Kopi af deklaration (kan beholdes)</w:t>
      </w:r>
    </w:p>
    <w:p w14:paraId="50024841" w14:textId="75B002F9" w:rsidR="00B76527" w:rsidRPr="00165E88" w:rsidRDefault="00003660" w:rsidP="00165E88">
      <w:pPr>
        <w:spacing w:after="0" w:line="240" w:lineRule="auto"/>
        <w:ind w:left="1620"/>
        <w:rPr>
          <w:rFonts w:ascii="Arial" w:eastAsia="Times New Roman" w:hAnsi="Arial" w:cs="Times New Roman"/>
          <w:sz w:val="20"/>
          <w:szCs w:val="24"/>
        </w:rPr>
      </w:pPr>
      <w:r w:rsidRPr="00EF2EAC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Pr="00003660">
        <w:rPr>
          <w:rFonts w:ascii="Arial" w:eastAsia="Times New Roman" w:hAnsi="Arial" w:cs="Times New Roman"/>
          <w:sz w:val="20"/>
          <w:szCs w:val="24"/>
          <w:lang w:val="en-US"/>
        </w:rPr>
        <w:t>Frankeret</w:t>
      </w:r>
      <w:proofErr w:type="spellEnd"/>
      <w:r w:rsidRPr="00003660">
        <w:rPr>
          <w:rFonts w:ascii="Arial" w:eastAsia="Times New Roman" w:hAnsi="Arial" w:cs="Times New Roman"/>
          <w:sz w:val="20"/>
          <w:szCs w:val="24"/>
          <w:lang w:val="en-US"/>
        </w:rPr>
        <w:t xml:space="preserve"> </w:t>
      </w:r>
      <w:proofErr w:type="spellStart"/>
      <w:r w:rsidRPr="00003660">
        <w:rPr>
          <w:rFonts w:ascii="Arial" w:eastAsia="Times New Roman" w:hAnsi="Arial" w:cs="Times New Roman"/>
          <w:sz w:val="20"/>
          <w:szCs w:val="24"/>
          <w:lang w:val="en-US"/>
        </w:rPr>
        <w:t>svarkuvert</w:t>
      </w:r>
      <w:proofErr w:type="spellEnd"/>
    </w:p>
    <w:sectPr w:rsidR="00B76527" w:rsidRPr="00165E88" w:rsidSect="00F5207E">
      <w:headerReference w:type="default" r:id="rId13"/>
      <w:footerReference w:type="default" r:id="rId14"/>
      <w:headerReference w:type="first" r:id="rId15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6953" w14:textId="77777777" w:rsidR="000068F7" w:rsidRDefault="000068F7" w:rsidP="00D67410">
      <w:pPr>
        <w:spacing w:after="0" w:line="240" w:lineRule="auto"/>
      </w:pPr>
      <w:r>
        <w:separator/>
      </w:r>
    </w:p>
  </w:endnote>
  <w:endnote w:type="continuationSeparator" w:id="0">
    <w:p w14:paraId="11875005" w14:textId="77777777" w:rsidR="000068F7" w:rsidRDefault="000068F7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6085A809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9E6D40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9E6D40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28C4753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81F9" w14:textId="77777777" w:rsidR="000068F7" w:rsidRDefault="000068F7" w:rsidP="00D67410">
      <w:pPr>
        <w:spacing w:after="0" w:line="240" w:lineRule="auto"/>
      </w:pPr>
      <w:r>
        <w:separator/>
      </w:r>
    </w:p>
  </w:footnote>
  <w:footnote w:type="continuationSeparator" w:id="0">
    <w:p w14:paraId="7CA38D6A" w14:textId="77777777" w:rsidR="000068F7" w:rsidRDefault="000068F7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CC60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2864705F" wp14:editId="3037BD83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3F7961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0E0A" w14:textId="77777777" w:rsidR="009812A8" w:rsidRDefault="009812A8">
    <w:pPr>
      <w:pStyle w:val="Sidehoved"/>
    </w:pPr>
  </w:p>
  <w:p w14:paraId="12C36B34" w14:textId="77777777" w:rsidR="009812A8" w:rsidRDefault="009812A8">
    <w:pPr>
      <w:pStyle w:val="Sidehoved"/>
    </w:pPr>
  </w:p>
  <w:p w14:paraId="6DF46DFF" w14:textId="77777777" w:rsidR="009812A8" w:rsidRDefault="009812A8">
    <w:pPr>
      <w:pStyle w:val="Sidehoved"/>
    </w:pPr>
  </w:p>
  <w:p w14:paraId="552CD41C" w14:textId="77777777" w:rsidR="009812A8" w:rsidRDefault="009812A8">
    <w:pPr>
      <w:pStyle w:val="Sidehoved"/>
    </w:pPr>
  </w:p>
  <w:p w14:paraId="33D21568" w14:textId="77777777" w:rsidR="009812A8" w:rsidRDefault="009812A8">
    <w:pPr>
      <w:pStyle w:val="Sidehoved"/>
    </w:pPr>
  </w:p>
  <w:p w14:paraId="1D8C0B74" w14:textId="77777777" w:rsidR="009812A8" w:rsidRDefault="009812A8">
    <w:pPr>
      <w:pStyle w:val="Sidehoved"/>
    </w:pPr>
  </w:p>
  <w:p w14:paraId="20A01E5C" w14:textId="77777777" w:rsidR="009812A8" w:rsidRDefault="009812A8">
    <w:pPr>
      <w:pStyle w:val="Sidehoved"/>
    </w:pPr>
  </w:p>
  <w:p w14:paraId="39B97242" w14:textId="77777777" w:rsidR="009812A8" w:rsidRDefault="009812A8">
    <w:pPr>
      <w:pStyle w:val="Sidehoved"/>
    </w:pPr>
  </w:p>
  <w:p w14:paraId="1A6128B8" w14:textId="77777777" w:rsidR="009812A8" w:rsidRDefault="009812A8">
    <w:pPr>
      <w:pStyle w:val="Sidehoved"/>
    </w:pPr>
  </w:p>
  <w:p w14:paraId="1C63CD0C" w14:textId="77777777" w:rsidR="009812A8" w:rsidRDefault="009812A8">
    <w:pPr>
      <w:pStyle w:val="Sidehoved"/>
    </w:pPr>
  </w:p>
  <w:p w14:paraId="3BBE13A9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56E0BA0" wp14:editId="49C0EC70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52D27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E0BA0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30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55F52D27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465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03660"/>
    <w:rsid w:val="000068F7"/>
    <w:rsid w:val="00025782"/>
    <w:rsid w:val="00025B68"/>
    <w:rsid w:val="00025CF2"/>
    <w:rsid w:val="00036EE1"/>
    <w:rsid w:val="000568C6"/>
    <w:rsid w:val="000A1F74"/>
    <w:rsid w:val="000B3DB8"/>
    <w:rsid w:val="000C0E29"/>
    <w:rsid w:val="001200BC"/>
    <w:rsid w:val="001236F8"/>
    <w:rsid w:val="00123A87"/>
    <w:rsid w:val="00143E2C"/>
    <w:rsid w:val="001503E7"/>
    <w:rsid w:val="00165E88"/>
    <w:rsid w:val="001669DC"/>
    <w:rsid w:val="00191C8D"/>
    <w:rsid w:val="00193FBD"/>
    <w:rsid w:val="001A7EB6"/>
    <w:rsid w:val="001B5F90"/>
    <w:rsid w:val="001F3F55"/>
    <w:rsid w:val="00222B24"/>
    <w:rsid w:val="00223855"/>
    <w:rsid w:val="00241EA6"/>
    <w:rsid w:val="002514E5"/>
    <w:rsid w:val="00297215"/>
    <w:rsid w:val="00360F93"/>
    <w:rsid w:val="00380E42"/>
    <w:rsid w:val="003F3F3E"/>
    <w:rsid w:val="00401833"/>
    <w:rsid w:val="0043243C"/>
    <w:rsid w:val="00442C53"/>
    <w:rsid w:val="0045789A"/>
    <w:rsid w:val="004677AF"/>
    <w:rsid w:val="00482889"/>
    <w:rsid w:val="004B6E00"/>
    <w:rsid w:val="004F2402"/>
    <w:rsid w:val="0051085D"/>
    <w:rsid w:val="005113E7"/>
    <w:rsid w:val="0058147F"/>
    <w:rsid w:val="005A4DC9"/>
    <w:rsid w:val="005B464E"/>
    <w:rsid w:val="005B4B27"/>
    <w:rsid w:val="005C3406"/>
    <w:rsid w:val="00602C2B"/>
    <w:rsid w:val="00626E34"/>
    <w:rsid w:val="006418D3"/>
    <w:rsid w:val="00685B42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26C0F"/>
    <w:rsid w:val="00876E31"/>
    <w:rsid w:val="00885A7E"/>
    <w:rsid w:val="00896E11"/>
    <w:rsid w:val="008B61C1"/>
    <w:rsid w:val="008F0095"/>
    <w:rsid w:val="008F1081"/>
    <w:rsid w:val="00966650"/>
    <w:rsid w:val="00980B18"/>
    <w:rsid w:val="009812A8"/>
    <w:rsid w:val="009979CD"/>
    <w:rsid w:val="009D1DFE"/>
    <w:rsid w:val="009D3546"/>
    <w:rsid w:val="009D747B"/>
    <w:rsid w:val="009E6D40"/>
    <w:rsid w:val="00A009AB"/>
    <w:rsid w:val="00A02077"/>
    <w:rsid w:val="00A140C6"/>
    <w:rsid w:val="00A31EA0"/>
    <w:rsid w:val="00A8290D"/>
    <w:rsid w:val="00A84069"/>
    <w:rsid w:val="00AE6431"/>
    <w:rsid w:val="00B037D0"/>
    <w:rsid w:val="00B372C4"/>
    <w:rsid w:val="00B50DC6"/>
    <w:rsid w:val="00B50DF0"/>
    <w:rsid w:val="00B76527"/>
    <w:rsid w:val="00B836BB"/>
    <w:rsid w:val="00BB5683"/>
    <w:rsid w:val="00BC09E7"/>
    <w:rsid w:val="00BC4B2E"/>
    <w:rsid w:val="00BC5273"/>
    <w:rsid w:val="00C06082"/>
    <w:rsid w:val="00C15796"/>
    <w:rsid w:val="00C26C14"/>
    <w:rsid w:val="00C400A8"/>
    <w:rsid w:val="00C70DBF"/>
    <w:rsid w:val="00C8481F"/>
    <w:rsid w:val="00CA2F7F"/>
    <w:rsid w:val="00CB1AB8"/>
    <w:rsid w:val="00CD2EAD"/>
    <w:rsid w:val="00CF4C99"/>
    <w:rsid w:val="00D56E4C"/>
    <w:rsid w:val="00D67410"/>
    <w:rsid w:val="00DB16D7"/>
    <w:rsid w:val="00E20A33"/>
    <w:rsid w:val="00E4591B"/>
    <w:rsid w:val="00E47CC0"/>
    <w:rsid w:val="00E53842"/>
    <w:rsid w:val="00E6027E"/>
    <w:rsid w:val="00EC46F0"/>
    <w:rsid w:val="00ED76C6"/>
    <w:rsid w:val="00EE0F28"/>
    <w:rsid w:val="00EF2EAC"/>
    <w:rsid w:val="00EF7959"/>
    <w:rsid w:val="00EF7C37"/>
    <w:rsid w:val="00F21549"/>
    <w:rsid w:val="00F5207E"/>
    <w:rsid w:val="00F53FA2"/>
    <w:rsid w:val="00F6108A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D1D6C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848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8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@rn.d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xx@r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4022-9499-4CA3-855C-8392B3A64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687EA-4CA4-4999-9B98-20A73B1AA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DE822-A2E4-43F2-9E53-B418E3EA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2024-04-09T11:48:00Z</dcterms:created>
  <dcterms:modified xsi:type="dcterms:W3CDTF">2024-04-09T11:48:00Z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