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E1C7" w14:textId="7AA7EDAC" w:rsidR="007062E4" w:rsidRPr="008F7BB0" w:rsidRDefault="007062E4" w:rsidP="007062E4">
      <w:pPr>
        <w:spacing w:after="0" w:line="280" w:lineRule="atLeast"/>
        <w:rPr>
          <w:rFonts w:ascii="Arial" w:eastAsia="Calibri" w:hAnsi="Arial" w:cs="Times New Roman"/>
          <w:b/>
          <w:sz w:val="20"/>
          <w:szCs w:val="20"/>
        </w:rPr>
      </w:pPr>
      <w:r w:rsidRPr="008F7BB0">
        <w:rPr>
          <w:rFonts w:ascii="Arial" w:eastAsia="Calibri" w:hAnsi="Arial" w:cs="Times New Roman"/>
          <w:b/>
          <w:bCs/>
          <w:color w:val="FF0000"/>
          <w:sz w:val="20"/>
          <w:szCs w:val="20"/>
        </w:rPr>
        <w:t>HOVED</w:t>
      </w:r>
      <w:r w:rsidRPr="008F7BB0">
        <w:rPr>
          <w:rFonts w:ascii="Arial" w:eastAsia="Calibri" w:hAnsi="Arial" w:cs="Times New Roman"/>
          <w:b/>
          <w:bCs/>
          <w:sz w:val="20"/>
          <w:szCs w:val="20"/>
        </w:rPr>
        <w:t>ENTREPRISEKONTRAKT</w:t>
      </w:r>
    </w:p>
    <w:p w14:paraId="2F0F435F" w14:textId="77777777" w:rsidR="007062E4" w:rsidRPr="00075641" w:rsidRDefault="007062E4" w:rsidP="007062E4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</w:p>
    <w:p w14:paraId="77985033" w14:textId="77777777" w:rsidR="007062E4" w:rsidRPr="00075641" w:rsidRDefault="007062E4" w:rsidP="007062E4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</w:p>
    <w:p w14:paraId="0C64F326" w14:textId="77777777" w:rsidR="007062E4" w:rsidRPr="00075641" w:rsidRDefault="007062E4" w:rsidP="007062E4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  <w:r w:rsidRPr="00075641">
        <w:rPr>
          <w:rFonts w:ascii="Arial" w:eastAsia="Calibri" w:hAnsi="Arial" w:cs="Times New Roman"/>
          <w:sz w:val="20"/>
          <w:szCs w:val="20"/>
        </w:rPr>
        <w:t>Mellem</w:t>
      </w:r>
    </w:p>
    <w:p w14:paraId="17D0AF5B" w14:textId="77777777" w:rsidR="007062E4" w:rsidRPr="00075641" w:rsidRDefault="007062E4" w:rsidP="007062E4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</w:p>
    <w:p w14:paraId="3BE3F287" w14:textId="77777777" w:rsidR="007062E4" w:rsidRPr="00075641" w:rsidRDefault="007062E4" w:rsidP="007062E4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  <w:r w:rsidRPr="00075641">
        <w:rPr>
          <w:rFonts w:ascii="Arial" w:eastAsia="Calibri" w:hAnsi="Arial" w:cs="Times New Roman"/>
          <w:sz w:val="20"/>
          <w:szCs w:val="20"/>
        </w:rPr>
        <w:t>Region Nordjylland</w:t>
      </w:r>
    </w:p>
    <w:p w14:paraId="32DBEEEC" w14:textId="77777777" w:rsidR="007062E4" w:rsidRPr="00075641" w:rsidRDefault="007062E4" w:rsidP="007062E4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  <w:r w:rsidRPr="00075641">
        <w:rPr>
          <w:rFonts w:ascii="Arial" w:eastAsia="Calibri" w:hAnsi="Arial" w:cs="Times New Roman"/>
          <w:sz w:val="20"/>
          <w:szCs w:val="20"/>
        </w:rPr>
        <w:t>Niels Bohrs Vej 30</w:t>
      </w:r>
    </w:p>
    <w:p w14:paraId="3A69B152" w14:textId="77777777" w:rsidR="007062E4" w:rsidRPr="00075641" w:rsidRDefault="007062E4" w:rsidP="007062E4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  <w:r w:rsidRPr="00075641">
        <w:rPr>
          <w:rFonts w:ascii="Arial" w:eastAsia="Calibri" w:hAnsi="Arial" w:cs="Times New Roman"/>
          <w:sz w:val="20"/>
          <w:szCs w:val="20"/>
        </w:rPr>
        <w:t>9220 Aalborg Øst</w:t>
      </w:r>
    </w:p>
    <w:p w14:paraId="03C46B9D" w14:textId="60CA1FEF" w:rsidR="007062E4" w:rsidRPr="00075641" w:rsidRDefault="00EB3F7E" w:rsidP="007062E4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>CVR-n</w:t>
      </w:r>
      <w:r w:rsidR="007062E4" w:rsidRPr="00075641">
        <w:rPr>
          <w:rFonts w:ascii="Arial" w:eastAsia="Calibri" w:hAnsi="Arial" w:cs="Times New Roman"/>
          <w:sz w:val="20"/>
          <w:szCs w:val="20"/>
        </w:rPr>
        <w:t>r. 29190941</w:t>
      </w:r>
    </w:p>
    <w:p w14:paraId="21610AD4" w14:textId="77777777" w:rsidR="007062E4" w:rsidRPr="00075641" w:rsidRDefault="007062E4" w:rsidP="007062E4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  <w:r w:rsidRPr="00075641">
        <w:rPr>
          <w:rFonts w:ascii="Arial" w:eastAsia="Calibri" w:hAnsi="Arial" w:cs="Times New Roman"/>
          <w:sz w:val="20"/>
          <w:szCs w:val="20"/>
        </w:rPr>
        <w:t>(i det følgende kaldet Bygherren)</w:t>
      </w:r>
    </w:p>
    <w:p w14:paraId="22E9219D" w14:textId="77777777" w:rsidR="007062E4" w:rsidRPr="00075641" w:rsidRDefault="007062E4" w:rsidP="007062E4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</w:p>
    <w:p w14:paraId="64BB3928" w14:textId="77777777" w:rsidR="007062E4" w:rsidRPr="00075641" w:rsidRDefault="007062E4" w:rsidP="007062E4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</w:p>
    <w:p w14:paraId="7D8CAB6A" w14:textId="77777777" w:rsidR="007062E4" w:rsidRPr="00075641" w:rsidRDefault="007062E4" w:rsidP="007062E4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  <w:r w:rsidRPr="00075641">
        <w:rPr>
          <w:rFonts w:ascii="Arial" w:eastAsia="Calibri" w:hAnsi="Arial" w:cs="Times New Roman"/>
          <w:sz w:val="20"/>
          <w:szCs w:val="20"/>
        </w:rPr>
        <w:t xml:space="preserve">og </w:t>
      </w:r>
    </w:p>
    <w:p w14:paraId="1898F354" w14:textId="77777777" w:rsidR="007062E4" w:rsidRPr="00075641" w:rsidRDefault="007062E4" w:rsidP="007062E4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</w:p>
    <w:p w14:paraId="3EBB8DB2" w14:textId="77777777" w:rsidR="007062E4" w:rsidRPr="00075641" w:rsidRDefault="007062E4" w:rsidP="007062E4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  <w:r w:rsidRPr="00075641">
        <w:rPr>
          <w:rFonts w:ascii="Arial" w:eastAsia="Calibri" w:hAnsi="Arial" w:cs="Times New Roman"/>
          <w:sz w:val="20"/>
          <w:szCs w:val="20"/>
        </w:rPr>
        <w:t>Leverandør</w:t>
      </w:r>
    </w:p>
    <w:p w14:paraId="3C37B7A3" w14:textId="77777777" w:rsidR="007062E4" w:rsidRPr="00075641" w:rsidRDefault="007062E4" w:rsidP="007062E4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  <w:r w:rsidRPr="00075641">
        <w:rPr>
          <w:rFonts w:ascii="Arial" w:eastAsia="Calibri" w:hAnsi="Arial" w:cs="Times New Roman"/>
          <w:sz w:val="20"/>
          <w:szCs w:val="20"/>
        </w:rPr>
        <w:t>Adresse</w:t>
      </w:r>
    </w:p>
    <w:p w14:paraId="408CB71D" w14:textId="77777777" w:rsidR="007062E4" w:rsidRPr="00075641" w:rsidRDefault="007062E4" w:rsidP="007062E4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  <w:proofErr w:type="spellStart"/>
      <w:r w:rsidRPr="00075641">
        <w:rPr>
          <w:rFonts w:ascii="Arial" w:eastAsia="Calibri" w:hAnsi="Arial" w:cs="Times New Roman"/>
          <w:sz w:val="20"/>
          <w:szCs w:val="20"/>
        </w:rPr>
        <w:t>xxxxx</w:t>
      </w:r>
      <w:proofErr w:type="spellEnd"/>
      <w:r w:rsidRPr="00075641">
        <w:rPr>
          <w:rFonts w:ascii="Arial" w:eastAsia="Calibri" w:hAnsi="Arial" w:cs="Times New Roman"/>
          <w:sz w:val="20"/>
          <w:szCs w:val="20"/>
        </w:rPr>
        <w:t xml:space="preserve">………. </w:t>
      </w:r>
    </w:p>
    <w:p w14:paraId="7159B7A3" w14:textId="77777777" w:rsidR="007062E4" w:rsidRPr="00075641" w:rsidRDefault="007062E4" w:rsidP="007062E4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  <w:r w:rsidRPr="00075641">
        <w:rPr>
          <w:rFonts w:ascii="Arial" w:eastAsia="Calibri" w:hAnsi="Arial" w:cs="Times New Roman"/>
          <w:sz w:val="20"/>
          <w:szCs w:val="20"/>
        </w:rPr>
        <w:t>(i det følgende kaldet Entreprenøren)</w:t>
      </w:r>
    </w:p>
    <w:p w14:paraId="19E6DBD5" w14:textId="77777777" w:rsidR="007062E4" w:rsidRPr="00075641" w:rsidRDefault="007062E4" w:rsidP="007062E4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</w:p>
    <w:p w14:paraId="488C3858" w14:textId="77777777" w:rsidR="007062E4" w:rsidRPr="00075641" w:rsidRDefault="007062E4" w:rsidP="007062E4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  <w:r w:rsidRPr="00075641">
        <w:rPr>
          <w:rFonts w:ascii="Arial" w:eastAsia="Calibri" w:hAnsi="Arial" w:cs="Times New Roman"/>
          <w:sz w:val="20"/>
          <w:szCs w:val="20"/>
        </w:rPr>
        <w:t>Tilsammen kaldet Parterne</w:t>
      </w:r>
    </w:p>
    <w:p w14:paraId="465A6A20" w14:textId="77777777" w:rsidR="007062E4" w:rsidRPr="00075641" w:rsidRDefault="007062E4" w:rsidP="007062E4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</w:p>
    <w:p w14:paraId="15A62585" w14:textId="59A43D90" w:rsidR="007062E4" w:rsidRPr="00075641" w:rsidRDefault="007062E4" w:rsidP="007062E4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  <w:r w:rsidRPr="00075641">
        <w:rPr>
          <w:rFonts w:ascii="Arial" w:eastAsia="Calibri" w:hAnsi="Arial" w:cs="Times New Roman"/>
          <w:sz w:val="20"/>
          <w:szCs w:val="20"/>
        </w:rPr>
        <w:t xml:space="preserve">er der indgået en </w:t>
      </w:r>
      <w:r w:rsidRPr="00173684">
        <w:rPr>
          <w:rFonts w:ascii="Arial" w:eastAsia="Calibri" w:hAnsi="Arial" w:cs="Times New Roman"/>
          <w:color w:val="FF0000"/>
          <w:sz w:val="20"/>
          <w:szCs w:val="20"/>
        </w:rPr>
        <w:t>hoved</w:t>
      </w:r>
      <w:r w:rsidRPr="00075641">
        <w:rPr>
          <w:rFonts w:ascii="Arial" w:eastAsia="Calibri" w:hAnsi="Arial" w:cs="Times New Roman"/>
          <w:sz w:val="20"/>
          <w:szCs w:val="20"/>
        </w:rPr>
        <w:t>entreprisekontrakt</w:t>
      </w:r>
      <w:r w:rsidR="006766A1">
        <w:rPr>
          <w:rFonts w:ascii="Arial" w:eastAsia="Calibri" w:hAnsi="Arial" w:cs="Times New Roman"/>
          <w:sz w:val="20"/>
          <w:szCs w:val="20"/>
        </w:rPr>
        <w:t xml:space="preserve"> </w:t>
      </w:r>
      <w:r w:rsidR="006766A1" w:rsidRPr="006766A1">
        <w:rPr>
          <w:rFonts w:ascii="Arial" w:eastAsia="Calibri" w:hAnsi="Arial" w:cs="Times New Roman"/>
          <w:color w:val="0070C0"/>
          <w:sz w:val="20"/>
          <w:szCs w:val="20"/>
        </w:rPr>
        <w:t>(hvis fagentreprise – så tilret</w:t>
      </w:r>
      <w:r w:rsidR="006766A1">
        <w:rPr>
          <w:rFonts w:ascii="Arial" w:eastAsia="Calibri" w:hAnsi="Arial" w:cs="Times New Roman"/>
          <w:color w:val="0070C0"/>
          <w:sz w:val="20"/>
          <w:szCs w:val="20"/>
        </w:rPr>
        <w:t xml:space="preserve"> – se evt. 04-56-00 </w:t>
      </w:r>
      <w:proofErr w:type="gramStart"/>
      <w:r w:rsidR="006766A1">
        <w:rPr>
          <w:rFonts w:ascii="Arial" w:eastAsia="Calibri" w:hAnsi="Arial" w:cs="Times New Roman"/>
          <w:color w:val="0070C0"/>
          <w:sz w:val="20"/>
          <w:szCs w:val="20"/>
        </w:rPr>
        <w:t>for  andre</w:t>
      </w:r>
      <w:proofErr w:type="gramEnd"/>
      <w:r w:rsidR="006766A1">
        <w:rPr>
          <w:rFonts w:ascii="Arial" w:eastAsia="Calibri" w:hAnsi="Arial" w:cs="Times New Roman"/>
          <w:color w:val="0070C0"/>
          <w:sz w:val="20"/>
          <w:szCs w:val="20"/>
        </w:rPr>
        <w:t xml:space="preserve"> entrepriseformer</w:t>
      </w:r>
      <w:r w:rsidR="006766A1" w:rsidRPr="006766A1">
        <w:rPr>
          <w:rFonts w:ascii="Arial" w:eastAsia="Calibri" w:hAnsi="Arial" w:cs="Times New Roman"/>
          <w:color w:val="0070C0"/>
          <w:sz w:val="20"/>
          <w:szCs w:val="20"/>
        </w:rPr>
        <w:t>)</w:t>
      </w:r>
    </w:p>
    <w:p w14:paraId="21FA1544" w14:textId="77777777" w:rsidR="007062E4" w:rsidRPr="00075641" w:rsidRDefault="007062E4" w:rsidP="007062E4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</w:p>
    <w:p w14:paraId="120EA327" w14:textId="77777777" w:rsidR="007062E4" w:rsidRPr="00075641" w:rsidRDefault="007062E4" w:rsidP="007062E4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  <w:r w:rsidRPr="00075641">
        <w:rPr>
          <w:rFonts w:ascii="Arial" w:eastAsia="Calibri" w:hAnsi="Arial" w:cs="Times New Roman"/>
          <w:sz w:val="20"/>
          <w:szCs w:val="20"/>
        </w:rPr>
        <w:t>Eventuel underleverandør:</w:t>
      </w:r>
    </w:p>
    <w:p w14:paraId="5695D3A7" w14:textId="77777777" w:rsidR="007062E4" w:rsidRPr="00075641" w:rsidRDefault="007062E4" w:rsidP="007062E4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  <w:r w:rsidRPr="00075641">
        <w:rPr>
          <w:rFonts w:ascii="Arial" w:eastAsia="Calibri" w:hAnsi="Arial" w:cs="Times New Roman"/>
          <w:sz w:val="20"/>
          <w:szCs w:val="20"/>
        </w:rPr>
        <w:t>Leverandør</w:t>
      </w:r>
    </w:p>
    <w:p w14:paraId="4CE58841" w14:textId="77777777" w:rsidR="007062E4" w:rsidRPr="00075641" w:rsidRDefault="007062E4" w:rsidP="007062E4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  <w:r w:rsidRPr="00075641">
        <w:rPr>
          <w:rFonts w:ascii="Arial" w:eastAsia="Calibri" w:hAnsi="Arial" w:cs="Times New Roman"/>
          <w:sz w:val="20"/>
          <w:szCs w:val="20"/>
        </w:rPr>
        <w:t>Adresse</w:t>
      </w:r>
    </w:p>
    <w:p w14:paraId="1CA9169C" w14:textId="77777777" w:rsidR="007062E4" w:rsidRPr="00075641" w:rsidRDefault="007062E4" w:rsidP="007062E4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  <w:r w:rsidRPr="00075641">
        <w:rPr>
          <w:rFonts w:ascii="Arial" w:eastAsia="Calibri" w:hAnsi="Arial" w:cs="Times New Roman"/>
          <w:sz w:val="20"/>
          <w:szCs w:val="20"/>
        </w:rPr>
        <w:t>Kontaktperson</w:t>
      </w:r>
    </w:p>
    <w:p w14:paraId="64C5A785" w14:textId="4A0DD5DF" w:rsidR="007062E4" w:rsidRPr="00075641" w:rsidRDefault="007062E4" w:rsidP="007062E4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  <w:r w:rsidRPr="00075641">
        <w:rPr>
          <w:rFonts w:ascii="Arial" w:eastAsia="Calibri" w:hAnsi="Arial" w:cs="Times New Roman"/>
          <w:sz w:val="20"/>
          <w:szCs w:val="20"/>
        </w:rPr>
        <w:t>(i det følgende kaldet underleverandøren)</w:t>
      </w:r>
    </w:p>
    <w:p w14:paraId="0DB87D6D" w14:textId="77777777" w:rsidR="007062E4" w:rsidRPr="00075641" w:rsidRDefault="007062E4" w:rsidP="007062E4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</w:p>
    <w:p w14:paraId="79B0657B" w14:textId="77777777" w:rsidR="007062E4" w:rsidRPr="00075641" w:rsidRDefault="007062E4" w:rsidP="007062E4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</w:p>
    <w:p w14:paraId="7F322A4C" w14:textId="17791E46" w:rsidR="007062E4" w:rsidRPr="00075641" w:rsidRDefault="007062E4" w:rsidP="007062E4">
      <w:pPr>
        <w:spacing w:after="0" w:line="280" w:lineRule="atLeast"/>
        <w:rPr>
          <w:rFonts w:ascii="Arial" w:eastAsia="Calibri" w:hAnsi="Arial" w:cs="Times New Roman"/>
          <w:b/>
          <w:sz w:val="20"/>
          <w:szCs w:val="20"/>
          <w:u w:val="single"/>
        </w:rPr>
      </w:pPr>
      <w:r w:rsidRPr="00075641">
        <w:rPr>
          <w:rFonts w:ascii="Arial" w:eastAsia="Calibri" w:hAnsi="Arial" w:cs="Times New Roman"/>
          <w:b/>
          <w:sz w:val="20"/>
          <w:szCs w:val="20"/>
          <w:u w:val="single"/>
        </w:rPr>
        <w:t>1 Præambel</w:t>
      </w:r>
    </w:p>
    <w:p w14:paraId="428DA74F" w14:textId="767AAE7A" w:rsidR="007062E4" w:rsidRPr="00075641" w:rsidRDefault="007062E4" w:rsidP="007062E4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  <w:r w:rsidRPr="00075641">
        <w:rPr>
          <w:rFonts w:ascii="Arial" w:eastAsia="Calibri" w:hAnsi="Arial" w:cs="Times New Roman"/>
          <w:sz w:val="20"/>
          <w:szCs w:val="20"/>
        </w:rPr>
        <w:t xml:space="preserve">Denne </w:t>
      </w:r>
      <w:r w:rsidRPr="00D5798D">
        <w:rPr>
          <w:rFonts w:ascii="Arial" w:eastAsia="Calibri" w:hAnsi="Arial" w:cs="Times New Roman"/>
          <w:color w:val="FF0000"/>
          <w:sz w:val="20"/>
          <w:szCs w:val="20"/>
        </w:rPr>
        <w:t>hoved</w:t>
      </w:r>
      <w:r w:rsidRPr="00075641">
        <w:rPr>
          <w:rFonts w:ascii="Arial" w:eastAsia="Calibri" w:hAnsi="Arial" w:cs="Times New Roman"/>
          <w:sz w:val="20"/>
          <w:szCs w:val="20"/>
        </w:rPr>
        <w:t xml:space="preserve">entrepriseaftale er indgået på baggrund af </w:t>
      </w:r>
      <w:r w:rsidR="00D5798D">
        <w:rPr>
          <w:rFonts w:ascii="Arial" w:eastAsia="Calibri" w:hAnsi="Arial" w:cs="Times New Roman"/>
          <w:color w:val="FF0000"/>
          <w:sz w:val="20"/>
          <w:szCs w:val="20"/>
        </w:rPr>
        <w:t>underhåndsbud</w:t>
      </w:r>
      <w:r w:rsidRPr="00075641">
        <w:rPr>
          <w:rFonts w:ascii="Arial" w:eastAsia="Calibri" w:hAnsi="Arial" w:cs="Times New Roman"/>
          <w:sz w:val="20"/>
          <w:szCs w:val="20"/>
        </w:rPr>
        <w:t xml:space="preserve"> i henhold til </w:t>
      </w:r>
      <w:r w:rsidR="00D5798D">
        <w:rPr>
          <w:rFonts w:ascii="Arial" w:eastAsia="Calibri" w:hAnsi="Arial" w:cs="Times New Roman"/>
          <w:color w:val="FF0000"/>
          <w:sz w:val="20"/>
          <w:szCs w:val="20"/>
        </w:rPr>
        <w:t>Tilbudsloven</w:t>
      </w:r>
      <w:r w:rsidR="00D5798D">
        <w:rPr>
          <w:rFonts w:ascii="Arial" w:eastAsia="Calibri" w:hAnsi="Arial" w:cs="Times New Roman"/>
          <w:sz w:val="20"/>
          <w:szCs w:val="20"/>
        </w:rPr>
        <w:t>.</w:t>
      </w:r>
    </w:p>
    <w:p w14:paraId="4F586BB9" w14:textId="77777777" w:rsidR="007062E4" w:rsidRPr="00075641" w:rsidRDefault="007062E4" w:rsidP="007062E4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</w:p>
    <w:p w14:paraId="0E2972E0" w14:textId="5598A055" w:rsidR="007062E4" w:rsidRPr="00075641" w:rsidRDefault="007062E4" w:rsidP="007062E4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  <w:r w:rsidRPr="00075641">
        <w:rPr>
          <w:rFonts w:ascii="Arial" w:eastAsia="Calibri" w:hAnsi="Arial" w:cs="Times New Roman"/>
          <w:sz w:val="20"/>
          <w:szCs w:val="20"/>
        </w:rPr>
        <w:t xml:space="preserve">Parterne er </w:t>
      </w:r>
      <w:r w:rsidR="00E0776A">
        <w:rPr>
          <w:rFonts w:ascii="Arial" w:eastAsia="Calibri" w:hAnsi="Arial" w:cs="Times New Roman"/>
          <w:sz w:val="20"/>
          <w:szCs w:val="20"/>
        </w:rPr>
        <w:t>enige om, at samarbejdet om</w:t>
      </w:r>
      <w:r w:rsidRPr="00075641">
        <w:rPr>
          <w:rFonts w:ascii="Arial" w:eastAsia="Calibri" w:hAnsi="Arial" w:cs="Times New Roman"/>
          <w:sz w:val="20"/>
          <w:szCs w:val="20"/>
        </w:rPr>
        <w:t xml:space="preserve"> udførelsen af </w:t>
      </w:r>
      <w:r w:rsidRPr="00D5798D">
        <w:rPr>
          <w:rFonts w:ascii="Arial" w:eastAsia="Calibri" w:hAnsi="Arial" w:cs="Times New Roman"/>
          <w:color w:val="FF0000"/>
          <w:sz w:val="20"/>
          <w:szCs w:val="20"/>
        </w:rPr>
        <w:t>hoved</w:t>
      </w:r>
      <w:r w:rsidRPr="00075641">
        <w:rPr>
          <w:rFonts w:ascii="Arial" w:eastAsia="Calibri" w:hAnsi="Arial" w:cs="Times New Roman"/>
          <w:sz w:val="20"/>
          <w:szCs w:val="20"/>
        </w:rPr>
        <w:t xml:space="preserve">entreprisen skal virke professionelt, ansvarligt og med en relevant og hurtig </w:t>
      </w:r>
      <w:r w:rsidR="000F5D90" w:rsidRPr="00075641">
        <w:rPr>
          <w:rFonts w:ascii="Arial" w:eastAsia="Calibri" w:hAnsi="Arial" w:cs="Times New Roman"/>
          <w:sz w:val="20"/>
          <w:szCs w:val="20"/>
        </w:rPr>
        <w:t>eskalering</w:t>
      </w:r>
      <w:r w:rsidRPr="00075641">
        <w:rPr>
          <w:rFonts w:ascii="Arial" w:eastAsia="Calibri" w:hAnsi="Arial" w:cs="Times New Roman"/>
          <w:sz w:val="20"/>
          <w:szCs w:val="20"/>
        </w:rPr>
        <w:t xml:space="preserve"> i Parternes organisationer måtte der opstå et behov for dette. </w:t>
      </w:r>
    </w:p>
    <w:p w14:paraId="6728A69B" w14:textId="77777777" w:rsidR="007062E4" w:rsidRPr="00075641" w:rsidRDefault="007062E4" w:rsidP="007062E4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</w:p>
    <w:p w14:paraId="1D8C8118" w14:textId="4537FEE6" w:rsidR="007062E4" w:rsidRPr="00075641" w:rsidRDefault="004F1FA6" w:rsidP="007062E4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  <w:r w:rsidRPr="006766A1">
        <w:rPr>
          <w:rFonts w:ascii="Arial" w:eastAsia="Calibri" w:hAnsi="Arial" w:cs="Times New Roman"/>
          <w:color w:val="FF0000"/>
          <w:sz w:val="20"/>
          <w:szCs w:val="20"/>
        </w:rPr>
        <w:t>Såvel arbejdets</w:t>
      </w:r>
      <w:r w:rsidR="007062E4" w:rsidRPr="006766A1">
        <w:rPr>
          <w:rFonts w:ascii="Arial" w:eastAsia="Calibri" w:hAnsi="Arial" w:cs="Times New Roman"/>
          <w:color w:val="FF0000"/>
          <w:sz w:val="20"/>
          <w:szCs w:val="20"/>
        </w:rPr>
        <w:t xml:space="preserve"> udførelse (kvalitet og tid) samt afle</w:t>
      </w:r>
      <w:r w:rsidRPr="006766A1">
        <w:rPr>
          <w:rFonts w:ascii="Arial" w:eastAsia="Calibri" w:hAnsi="Arial" w:cs="Times New Roman"/>
          <w:color w:val="FF0000"/>
          <w:sz w:val="20"/>
          <w:szCs w:val="20"/>
        </w:rPr>
        <w:t>veringen skal foregå i respekt for</w:t>
      </w:r>
      <w:r w:rsidR="006766A1" w:rsidRPr="006766A1">
        <w:rPr>
          <w:rFonts w:ascii="Arial" w:eastAsia="Calibri" w:hAnsi="Arial" w:cs="Times New Roman"/>
          <w:color w:val="FF0000"/>
          <w:sz w:val="20"/>
          <w:szCs w:val="20"/>
        </w:rPr>
        <w:t xml:space="preserve"> f.eks.</w:t>
      </w:r>
      <w:r w:rsidR="00EB3F7E">
        <w:rPr>
          <w:rFonts w:ascii="Arial" w:eastAsia="Calibri" w:hAnsi="Arial" w:cs="Times New Roman"/>
          <w:color w:val="FF0000"/>
          <w:sz w:val="20"/>
          <w:szCs w:val="20"/>
        </w:rPr>
        <w:t>,</w:t>
      </w:r>
      <w:r w:rsidR="006766A1" w:rsidRPr="006766A1">
        <w:rPr>
          <w:rFonts w:ascii="Arial" w:eastAsia="Calibri" w:hAnsi="Arial" w:cs="Times New Roman"/>
          <w:color w:val="FF0000"/>
          <w:sz w:val="20"/>
          <w:szCs w:val="20"/>
        </w:rPr>
        <w:t xml:space="preserve"> at ejendommen anvendes til dagli</w:t>
      </w:r>
      <w:r w:rsidR="006766A1">
        <w:rPr>
          <w:rFonts w:ascii="Arial" w:eastAsia="Calibri" w:hAnsi="Arial" w:cs="Times New Roman"/>
          <w:color w:val="FF0000"/>
          <w:sz w:val="20"/>
          <w:szCs w:val="20"/>
        </w:rPr>
        <w:t>g</w:t>
      </w:r>
      <w:r w:rsidR="006766A1" w:rsidRPr="006766A1">
        <w:rPr>
          <w:rFonts w:ascii="Arial" w:eastAsia="Calibri" w:hAnsi="Arial" w:cs="Times New Roman"/>
          <w:color w:val="FF0000"/>
          <w:sz w:val="20"/>
          <w:szCs w:val="20"/>
        </w:rPr>
        <w:t>varebutik, og at kunder i butikkens åbningstid skal have fuld adgang.</w:t>
      </w:r>
    </w:p>
    <w:p w14:paraId="54A92D1E" w14:textId="77777777" w:rsidR="007062E4" w:rsidRPr="00075641" w:rsidRDefault="007062E4" w:rsidP="007062E4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</w:p>
    <w:p w14:paraId="7934AA8B" w14:textId="208FE1B8" w:rsidR="007062E4" w:rsidRPr="00075641" w:rsidRDefault="007062E4" w:rsidP="007062E4">
      <w:pPr>
        <w:spacing w:after="0" w:line="280" w:lineRule="atLeast"/>
        <w:rPr>
          <w:rFonts w:ascii="Arial" w:eastAsia="Calibri" w:hAnsi="Arial" w:cs="Times New Roman"/>
          <w:b/>
          <w:sz w:val="20"/>
          <w:szCs w:val="20"/>
          <w:u w:val="single"/>
        </w:rPr>
      </w:pPr>
      <w:r w:rsidRPr="00075641">
        <w:rPr>
          <w:rFonts w:ascii="Arial" w:eastAsia="Calibri" w:hAnsi="Arial" w:cs="Times New Roman"/>
          <w:b/>
          <w:sz w:val="20"/>
          <w:szCs w:val="20"/>
          <w:u w:val="single"/>
        </w:rPr>
        <w:t>2 Aftalegrundlaget</w:t>
      </w:r>
    </w:p>
    <w:p w14:paraId="747F7DBF" w14:textId="77777777" w:rsidR="007062E4" w:rsidRPr="00075641" w:rsidRDefault="007062E4" w:rsidP="007062E4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  <w:r w:rsidRPr="00075641">
        <w:rPr>
          <w:rFonts w:ascii="Arial" w:eastAsia="Calibri" w:hAnsi="Arial" w:cs="Times New Roman"/>
          <w:sz w:val="20"/>
          <w:szCs w:val="20"/>
        </w:rPr>
        <w:t>Aftalegrundlaget består af:</w:t>
      </w:r>
    </w:p>
    <w:p w14:paraId="5A07EDEA" w14:textId="5B4BB478" w:rsidR="007062E4" w:rsidRPr="00075641" w:rsidRDefault="00DB2680" w:rsidP="007062E4">
      <w:pPr>
        <w:numPr>
          <w:ilvl w:val="0"/>
          <w:numId w:val="1"/>
        </w:numPr>
        <w:tabs>
          <w:tab w:val="num" w:pos="720"/>
        </w:tabs>
        <w:spacing w:after="0" w:line="280" w:lineRule="atLeast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>N</w:t>
      </w:r>
      <w:r w:rsidR="007062E4" w:rsidRPr="00075641">
        <w:rPr>
          <w:rFonts w:ascii="Arial" w:eastAsia="Calibri" w:hAnsi="Arial" w:cs="Times New Roman"/>
          <w:sz w:val="20"/>
          <w:szCs w:val="20"/>
        </w:rPr>
        <w:t xml:space="preserve">ærværende </w:t>
      </w:r>
      <w:r w:rsidR="007062E4" w:rsidRPr="00DB2680">
        <w:rPr>
          <w:rFonts w:ascii="Arial" w:eastAsia="Calibri" w:hAnsi="Arial" w:cs="Times New Roman"/>
          <w:color w:val="FF0000"/>
          <w:sz w:val="20"/>
          <w:szCs w:val="20"/>
        </w:rPr>
        <w:t>hoved</w:t>
      </w:r>
      <w:r w:rsidR="007062E4" w:rsidRPr="00075641">
        <w:rPr>
          <w:rFonts w:ascii="Arial" w:eastAsia="Calibri" w:hAnsi="Arial" w:cs="Times New Roman"/>
          <w:sz w:val="20"/>
          <w:szCs w:val="20"/>
        </w:rPr>
        <w:t>entreprisekontrakt med bilag</w:t>
      </w:r>
      <w:r w:rsidR="00E0776A">
        <w:rPr>
          <w:rFonts w:ascii="Arial" w:eastAsia="Calibri" w:hAnsi="Arial" w:cs="Times New Roman"/>
          <w:sz w:val="20"/>
          <w:szCs w:val="20"/>
        </w:rPr>
        <w:t>.</w:t>
      </w:r>
    </w:p>
    <w:p w14:paraId="7D3F08A4" w14:textId="02574666" w:rsidR="007062E4" w:rsidRPr="00DB2680" w:rsidRDefault="00DB2680" w:rsidP="007062E4">
      <w:pPr>
        <w:numPr>
          <w:ilvl w:val="0"/>
          <w:numId w:val="1"/>
        </w:numPr>
        <w:tabs>
          <w:tab w:val="num" w:pos="720"/>
        </w:tabs>
        <w:spacing w:after="0" w:line="280" w:lineRule="atLeast"/>
        <w:rPr>
          <w:rFonts w:ascii="Arial" w:eastAsia="Calibri" w:hAnsi="Arial" w:cs="Times New Roman"/>
          <w:color w:val="FF0000"/>
          <w:sz w:val="20"/>
          <w:szCs w:val="20"/>
        </w:rPr>
      </w:pPr>
      <w:r>
        <w:rPr>
          <w:rFonts w:ascii="Arial" w:eastAsia="Calibri" w:hAnsi="Arial" w:cs="Times New Roman"/>
          <w:color w:val="FF0000"/>
          <w:sz w:val="20"/>
          <w:szCs w:val="20"/>
        </w:rPr>
        <w:t>S</w:t>
      </w:r>
      <w:r w:rsidR="007062E4" w:rsidRPr="00DB2680">
        <w:rPr>
          <w:rFonts w:ascii="Arial" w:eastAsia="Calibri" w:hAnsi="Arial" w:cs="Times New Roman"/>
          <w:color w:val="FF0000"/>
          <w:sz w:val="20"/>
          <w:szCs w:val="20"/>
        </w:rPr>
        <w:t>pørgsmål/svar og supplerende oplysninger, herunder rettelsesblade afgivet under udbudsprocessen</w:t>
      </w:r>
      <w:r w:rsidR="00E0776A">
        <w:rPr>
          <w:rFonts w:ascii="Arial" w:eastAsia="Calibri" w:hAnsi="Arial" w:cs="Times New Roman"/>
          <w:color w:val="FF0000"/>
          <w:sz w:val="20"/>
          <w:szCs w:val="20"/>
        </w:rPr>
        <w:t>.</w:t>
      </w:r>
    </w:p>
    <w:p w14:paraId="763B6539" w14:textId="6934729F" w:rsidR="007062E4" w:rsidRPr="00075641" w:rsidRDefault="007062E4" w:rsidP="007062E4">
      <w:pPr>
        <w:numPr>
          <w:ilvl w:val="0"/>
          <w:numId w:val="1"/>
        </w:numPr>
        <w:tabs>
          <w:tab w:val="num" w:pos="720"/>
        </w:tabs>
        <w:spacing w:after="0" w:line="280" w:lineRule="atLeast"/>
        <w:rPr>
          <w:rFonts w:ascii="Arial" w:eastAsia="Calibri" w:hAnsi="Arial" w:cs="Times New Roman"/>
          <w:sz w:val="20"/>
          <w:szCs w:val="20"/>
        </w:rPr>
      </w:pPr>
      <w:r w:rsidRPr="00075641">
        <w:rPr>
          <w:rFonts w:ascii="Arial" w:eastAsia="Calibri" w:hAnsi="Arial" w:cs="Times New Roman"/>
          <w:sz w:val="20"/>
          <w:szCs w:val="20"/>
        </w:rPr>
        <w:t xml:space="preserve">Bygherrens </w:t>
      </w:r>
      <w:r w:rsidR="006766A1">
        <w:rPr>
          <w:rFonts w:ascii="Arial" w:eastAsia="Calibri" w:hAnsi="Arial" w:cs="Times New Roman"/>
          <w:sz w:val="20"/>
          <w:szCs w:val="20"/>
        </w:rPr>
        <w:t xml:space="preserve">udbudsbrev og </w:t>
      </w:r>
      <w:r w:rsidRPr="00075641">
        <w:rPr>
          <w:rFonts w:ascii="Arial" w:eastAsia="Calibri" w:hAnsi="Arial" w:cs="Times New Roman"/>
          <w:sz w:val="20"/>
          <w:szCs w:val="20"/>
        </w:rPr>
        <w:t>samlede udbudsmateriale med bilag,</w:t>
      </w:r>
      <w:r w:rsidR="004F1FA6">
        <w:rPr>
          <w:rFonts w:ascii="Arial" w:eastAsia="Calibri" w:hAnsi="Arial" w:cs="Times New Roman"/>
          <w:sz w:val="20"/>
          <w:szCs w:val="20"/>
        </w:rPr>
        <w:t xml:space="preserve"> herunder AB 18 Forenklet med Særlige Betingelser</w:t>
      </w:r>
      <w:r w:rsidR="00E0776A">
        <w:rPr>
          <w:rFonts w:ascii="Arial" w:eastAsia="Calibri" w:hAnsi="Arial" w:cs="Times New Roman"/>
          <w:sz w:val="20"/>
          <w:szCs w:val="20"/>
        </w:rPr>
        <w:t>.</w:t>
      </w:r>
    </w:p>
    <w:p w14:paraId="5FA74067" w14:textId="77777777" w:rsidR="007062E4" w:rsidRPr="00075641" w:rsidRDefault="007062E4" w:rsidP="007062E4">
      <w:pPr>
        <w:numPr>
          <w:ilvl w:val="0"/>
          <w:numId w:val="1"/>
        </w:numPr>
        <w:tabs>
          <w:tab w:val="num" w:pos="720"/>
        </w:tabs>
        <w:spacing w:after="0" w:line="280" w:lineRule="atLeast"/>
        <w:rPr>
          <w:rFonts w:ascii="Arial" w:eastAsia="Calibri" w:hAnsi="Arial" w:cs="Times New Roman"/>
          <w:sz w:val="20"/>
          <w:szCs w:val="20"/>
        </w:rPr>
      </w:pPr>
      <w:r w:rsidRPr="00075641">
        <w:rPr>
          <w:rFonts w:ascii="Arial" w:eastAsia="Calibri" w:hAnsi="Arial" w:cs="Times New Roman"/>
          <w:sz w:val="20"/>
          <w:szCs w:val="20"/>
        </w:rPr>
        <w:lastRenderedPageBreak/>
        <w:t xml:space="preserve">Entreprenørens tilbud med bilag. </w:t>
      </w:r>
    </w:p>
    <w:p w14:paraId="2E5EA3A2" w14:textId="77777777" w:rsidR="007062E4" w:rsidRPr="00075641" w:rsidRDefault="007062E4" w:rsidP="007062E4">
      <w:pPr>
        <w:spacing w:after="0" w:line="280" w:lineRule="atLeast"/>
        <w:ind w:left="1879"/>
        <w:rPr>
          <w:rFonts w:ascii="Arial" w:eastAsia="Calibri" w:hAnsi="Arial" w:cs="Times New Roman"/>
          <w:sz w:val="20"/>
          <w:szCs w:val="20"/>
        </w:rPr>
      </w:pPr>
    </w:p>
    <w:p w14:paraId="7FB84D1F" w14:textId="05F5C6FF" w:rsidR="007062E4" w:rsidRPr="00075641" w:rsidRDefault="007062E4" w:rsidP="007062E4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  <w:r w:rsidRPr="00075641">
        <w:rPr>
          <w:rFonts w:ascii="Arial" w:eastAsia="Calibri" w:hAnsi="Arial" w:cs="Times New Roman"/>
          <w:sz w:val="20"/>
          <w:szCs w:val="20"/>
        </w:rPr>
        <w:t xml:space="preserve">Aftalegrundlaget er angivet i prioriteret rækkefølge, </w:t>
      </w:r>
      <w:proofErr w:type="gramStart"/>
      <w:r w:rsidRPr="00075641">
        <w:rPr>
          <w:rFonts w:ascii="Arial" w:eastAsia="Calibri" w:hAnsi="Arial" w:cs="Times New Roman"/>
          <w:sz w:val="20"/>
          <w:szCs w:val="20"/>
        </w:rPr>
        <w:t>således at</w:t>
      </w:r>
      <w:proofErr w:type="gramEnd"/>
      <w:r w:rsidRPr="00075641">
        <w:rPr>
          <w:rFonts w:ascii="Arial" w:eastAsia="Calibri" w:hAnsi="Arial" w:cs="Times New Roman"/>
          <w:sz w:val="20"/>
          <w:szCs w:val="20"/>
        </w:rPr>
        <w:t xml:space="preserve"> en højere prioritet ved fortolkning af aftalegrundlaget har forrang frem for en lavere prioritet. Måtte et vilkår i et lavere rangerende dokument medføre en bedre </w:t>
      </w:r>
      <w:r w:rsidR="000F5D90" w:rsidRPr="00075641">
        <w:rPr>
          <w:rFonts w:ascii="Arial" w:eastAsia="Calibri" w:hAnsi="Arial" w:cs="Times New Roman"/>
          <w:sz w:val="20"/>
          <w:szCs w:val="20"/>
        </w:rPr>
        <w:t>retsstilling</w:t>
      </w:r>
      <w:r w:rsidRPr="00075641">
        <w:rPr>
          <w:rFonts w:ascii="Arial" w:eastAsia="Calibri" w:hAnsi="Arial" w:cs="Times New Roman"/>
          <w:sz w:val="20"/>
          <w:szCs w:val="20"/>
        </w:rPr>
        <w:t xml:space="preserve"> for Bygherren, vil denne retsstilling være gældende for aftaleforholdet. </w:t>
      </w:r>
    </w:p>
    <w:p w14:paraId="5C73A535" w14:textId="77777777" w:rsidR="007062E4" w:rsidRPr="00075641" w:rsidRDefault="007062E4" w:rsidP="007062E4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</w:p>
    <w:p w14:paraId="5B95C156" w14:textId="210A1AB9" w:rsidR="007062E4" w:rsidRPr="00075641" w:rsidRDefault="007062E4" w:rsidP="007062E4">
      <w:pPr>
        <w:spacing w:after="0" w:line="280" w:lineRule="atLeast"/>
        <w:rPr>
          <w:rFonts w:ascii="Arial" w:eastAsia="Calibri" w:hAnsi="Arial" w:cs="Times New Roman"/>
          <w:b/>
          <w:sz w:val="20"/>
          <w:szCs w:val="20"/>
          <w:u w:val="single"/>
        </w:rPr>
      </w:pPr>
      <w:r w:rsidRPr="00075641">
        <w:rPr>
          <w:rFonts w:ascii="Arial" w:eastAsia="Calibri" w:hAnsi="Arial" w:cs="Times New Roman"/>
          <w:b/>
          <w:sz w:val="20"/>
          <w:szCs w:val="20"/>
          <w:u w:val="single"/>
        </w:rPr>
        <w:t>3 Ydelsen</w:t>
      </w:r>
    </w:p>
    <w:p w14:paraId="1B26ED57" w14:textId="77777777" w:rsidR="007062E4" w:rsidRPr="00075641" w:rsidRDefault="007062E4" w:rsidP="007062E4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  <w:r w:rsidRPr="00075641">
        <w:rPr>
          <w:rFonts w:ascii="Arial" w:eastAsia="Calibri" w:hAnsi="Arial" w:cs="Times New Roman"/>
          <w:sz w:val="20"/>
          <w:szCs w:val="20"/>
        </w:rPr>
        <w:t xml:space="preserve">Entreprenørens ydelser omfatter samtlige nødvendige arbejder og leverancer til fuldstændig færdiggørelse og aflevering af den udbudte entreprise. </w:t>
      </w:r>
    </w:p>
    <w:p w14:paraId="3F6BE810" w14:textId="77777777" w:rsidR="007062E4" w:rsidRPr="00075641" w:rsidRDefault="007062E4" w:rsidP="007062E4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</w:p>
    <w:p w14:paraId="29B29644" w14:textId="2CB85083" w:rsidR="007062E4" w:rsidRPr="00C2372E" w:rsidRDefault="000F5D90" w:rsidP="007062E4">
      <w:pPr>
        <w:spacing w:after="0" w:line="280" w:lineRule="atLeast"/>
        <w:rPr>
          <w:rFonts w:ascii="Arial" w:eastAsia="Calibri" w:hAnsi="Arial" w:cs="Times New Roman"/>
          <w:color w:val="FF0000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>Entreprenøren p</w:t>
      </w:r>
      <w:r w:rsidR="007062E4" w:rsidRPr="00075641">
        <w:rPr>
          <w:rFonts w:ascii="Arial" w:eastAsia="Calibri" w:hAnsi="Arial" w:cs="Times New Roman"/>
          <w:sz w:val="20"/>
          <w:szCs w:val="20"/>
        </w:rPr>
        <w:t>å</w:t>
      </w:r>
      <w:r w:rsidR="00C2372E">
        <w:rPr>
          <w:rFonts w:ascii="Arial" w:eastAsia="Calibri" w:hAnsi="Arial" w:cs="Times New Roman"/>
          <w:sz w:val="20"/>
          <w:szCs w:val="20"/>
        </w:rPr>
        <w:t xml:space="preserve">tager sig i </w:t>
      </w:r>
      <w:r w:rsidR="00C2372E" w:rsidRPr="00C2372E">
        <w:rPr>
          <w:rFonts w:ascii="Arial" w:eastAsia="Calibri" w:hAnsi="Arial" w:cs="Times New Roman"/>
          <w:color w:val="FF0000"/>
          <w:sz w:val="20"/>
          <w:szCs w:val="20"/>
        </w:rPr>
        <w:t>hoved</w:t>
      </w:r>
      <w:r w:rsidR="00C2372E">
        <w:rPr>
          <w:rFonts w:ascii="Arial" w:eastAsia="Calibri" w:hAnsi="Arial" w:cs="Times New Roman"/>
          <w:sz w:val="20"/>
          <w:szCs w:val="20"/>
        </w:rPr>
        <w:t>entreprise at</w:t>
      </w:r>
      <w:r w:rsidR="007062E4" w:rsidRPr="00075641">
        <w:rPr>
          <w:rFonts w:ascii="Arial" w:eastAsia="Calibri" w:hAnsi="Arial" w:cs="Times New Roman"/>
          <w:sz w:val="20"/>
          <w:szCs w:val="20"/>
        </w:rPr>
        <w:t xml:space="preserve"> udføre </w:t>
      </w:r>
      <w:r w:rsidR="007062E4" w:rsidRPr="00C2372E">
        <w:rPr>
          <w:rFonts w:ascii="Arial" w:eastAsia="Calibri" w:hAnsi="Arial" w:cs="Times New Roman"/>
          <w:color w:val="FF0000"/>
          <w:sz w:val="20"/>
          <w:szCs w:val="20"/>
        </w:rPr>
        <w:t>her be</w:t>
      </w:r>
      <w:r w:rsidRPr="00C2372E">
        <w:rPr>
          <w:rFonts w:ascii="Arial" w:eastAsia="Calibri" w:hAnsi="Arial" w:cs="Times New Roman"/>
          <w:color w:val="FF0000"/>
          <w:sz w:val="20"/>
          <w:szCs w:val="20"/>
        </w:rPr>
        <w:t>s</w:t>
      </w:r>
      <w:r w:rsidR="007062E4" w:rsidRPr="00C2372E">
        <w:rPr>
          <w:rFonts w:ascii="Arial" w:eastAsia="Calibri" w:hAnsi="Arial" w:cs="Times New Roman"/>
          <w:color w:val="FF0000"/>
          <w:sz w:val="20"/>
          <w:szCs w:val="20"/>
        </w:rPr>
        <w:t>krives opgaven overordnet herunder om der er tale om opførelse, renovering eller andet.</w:t>
      </w:r>
    </w:p>
    <w:p w14:paraId="433B6A1F" w14:textId="77777777" w:rsidR="007062E4" w:rsidRPr="00075641" w:rsidRDefault="007062E4" w:rsidP="007062E4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</w:p>
    <w:p w14:paraId="596302AC" w14:textId="2CAFC897" w:rsidR="007062E4" w:rsidRPr="00D5798D" w:rsidRDefault="007062E4" w:rsidP="007062E4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  <w:r w:rsidRPr="00075641">
        <w:rPr>
          <w:rFonts w:ascii="Arial" w:eastAsia="Calibri" w:hAnsi="Arial" w:cs="Times New Roman"/>
          <w:sz w:val="20"/>
          <w:szCs w:val="20"/>
        </w:rPr>
        <w:t xml:space="preserve">For en mere detaljeret beskrivelse af entreprisen henviser Bygherren </w:t>
      </w:r>
      <w:r w:rsidRPr="00D5798D">
        <w:rPr>
          <w:rFonts w:ascii="Arial" w:eastAsia="Calibri" w:hAnsi="Arial" w:cs="Times New Roman"/>
          <w:sz w:val="20"/>
          <w:szCs w:val="20"/>
        </w:rPr>
        <w:t xml:space="preserve">til </w:t>
      </w:r>
      <w:r w:rsidR="00D5798D" w:rsidRPr="00D5798D">
        <w:rPr>
          <w:rFonts w:ascii="Arial" w:eastAsia="Calibri" w:hAnsi="Arial" w:cs="Times New Roman"/>
          <w:sz w:val="20"/>
          <w:szCs w:val="20"/>
        </w:rPr>
        <w:t>det samlede udbudsmateriale.</w:t>
      </w:r>
    </w:p>
    <w:p w14:paraId="466A7167" w14:textId="77777777" w:rsidR="007062E4" w:rsidRPr="00075641" w:rsidRDefault="007062E4" w:rsidP="007062E4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</w:p>
    <w:p w14:paraId="7C8D4BFD" w14:textId="663F91A8" w:rsidR="007062E4" w:rsidRPr="00075641" w:rsidRDefault="008F7BB0" w:rsidP="007062E4">
      <w:pPr>
        <w:spacing w:after="0" w:line="280" w:lineRule="atLeast"/>
        <w:rPr>
          <w:rFonts w:ascii="Arial" w:eastAsia="Calibri" w:hAnsi="Arial" w:cs="Times New Roman"/>
          <w:b/>
          <w:sz w:val="20"/>
          <w:szCs w:val="20"/>
          <w:u w:val="single"/>
        </w:rPr>
      </w:pPr>
      <w:r>
        <w:rPr>
          <w:rFonts w:ascii="Arial" w:eastAsia="Calibri" w:hAnsi="Arial" w:cs="Times New Roman"/>
          <w:b/>
          <w:sz w:val="20"/>
          <w:szCs w:val="20"/>
          <w:u w:val="single"/>
        </w:rPr>
        <w:t>4</w:t>
      </w:r>
      <w:r w:rsidR="007062E4" w:rsidRPr="00C73ED5">
        <w:rPr>
          <w:rFonts w:ascii="Arial" w:eastAsia="Calibri" w:hAnsi="Arial" w:cs="Times New Roman"/>
          <w:b/>
          <w:color w:val="FF0000"/>
          <w:sz w:val="20"/>
          <w:szCs w:val="20"/>
          <w:u w:val="single"/>
        </w:rPr>
        <w:t xml:space="preserve"> </w:t>
      </w:r>
      <w:r w:rsidR="007062E4" w:rsidRPr="00075641">
        <w:rPr>
          <w:rFonts w:ascii="Arial" w:eastAsia="Calibri" w:hAnsi="Arial" w:cs="Times New Roman"/>
          <w:b/>
          <w:sz w:val="20"/>
          <w:szCs w:val="20"/>
          <w:u w:val="single"/>
        </w:rPr>
        <w:t>Entreprisesummen</w:t>
      </w:r>
    </w:p>
    <w:p w14:paraId="57F08414" w14:textId="65905CBE" w:rsidR="00D8397B" w:rsidRPr="00075641" w:rsidRDefault="00D8397B" w:rsidP="00D8397B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  <w:r w:rsidRPr="00075641">
        <w:rPr>
          <w:rFonts w:ascii="Arial" w:eastAsia="Calibri" w:hAnsi="Arial" w:cs="Times New Roman"/>
          <w:sz w:val="20"/>
          <w:szCs w:val="20"/>
        </w:rPr>
        <w:t>Entreprenøren forpligter sig til at levere en kontraktmæssig udførelse for følgende benævnt Entreprisesummen:</w:t>
      </w:r>
    </w:p>
    <w:p w14:paraId="4107DC04" w14:textId="77777777" w:rsidR="00D8397B" w:rsidRPr="00075641" w:rsidRDefault="00D8397B" w:rsidP="00D8397B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</w:p>
    <w:p w14:paraId="6E42D650" w14:textId="5C9109D0" w:rsidR="00D8397B" w:rsidRPr="00075641" w:rsidRDefault="00D8397B" w:rsidP="00D8397B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  <w:r w:rsidRPr="00075641">
        <w:rPr>
          <w:rFonts w:ascii="Arial" w:eastAsia="Calibri" w:hAnsi="Arial" w:cs="Times New Roman"/>
          <w:sz w:val="20"/>
          <w:szCs w:val="20"/>
        </w:rPr>
        <w:t>Entreprisesum:</w:t>
      </w:r>
      <w:r w:rsidRPr="00075641">
        <w:rPr>
          <w:rFonts w:ascii="Arial" w:eastAsia="Calibri" w:hAnsi="Arial" w:cs="Times New Roman"/>
          <w:sz w:val="20"/>
          <w:szCs w:val="20"/>
        </w:rPr>
        <w:tab/>
      </w:r>
      <w:r w:rsidRPr="00075641">
        <w:rPr>
          <w:rFonts w:ascii="Arial" w:eastAsia="Calibri" w:hAnsi="Arial" w:cs="Times New Roman"/>
          <w:sz w:val="20"/>
          <w:szCs w:val="20"/>
        </w:rPr>
        <w:tab/>
      </w:r>
      <w:r w:rsidR="005A49D1" w:rsidRPr="005A49D1">
        <w:rPr>
          <w:rFonts w:ascii="Arial" w:hAnsi="Arial" w:cs="Arial"/>
          <w:color w:val="FF0000"/>
          <w:sz w:val="20"/>
          <w:szCs w:val="20"/>
        </w:rPr>
        <w:fldChar w:fldCharType="begin">
          <w:ffData>
            <w:name w:val="Tekst1"/>
            <w:enabled/>
            <w:calcOnExit w:val="0"/>
            <w:textInput>
              <w:default w:val="rådgiver"/>
            </w:textInput>
          </w:ffData>
        </w:fldChar>
      </w:r>
      <w:r w:rsidR="005A49D1" w:rsidRPr="005A49D1">
        <w:rPr>
          <w:rFonts w:ascii="Arial" w:hAnsi="Arial" w:cs="Arial"/>
          <w:color w:val="FF0000"/>
          <w:sz w:val="20"/>
          <w:szCs w:val="20"/>
        </w:rPr>
        <w:instrText xml:space="preserve"> FORMTEXT </w:instrText>
      </w:r>
      <w:r w:rsidR="005A49D1" w:rsidRPr="005A49D1">
        <w:rPr>
          <w:rFonts w:ascii="Arial" w:hAnsi="Arial" w:cs="Arial"/>
          <w:color w:val="FF0000"/>
          <w:sz w:val="20"/>
          <w:szCs w:val="20"/>
        </w:rPr>
      </w:r>
      <w:r w:rsidR="005A49D1" w:rsidRPr="005A49D1">
        <w:rPr>
          <w:rFonts w:ascii="Arial" w:hAnsi="Arial" w:cs="Arial"/>
          <w:color w:val="FF0000"/>
          <w:sz w:val="20"/>
          <w:szCs w:val="20"/>
        </w:rPr>
        <w:fldChar w:fldCharType="separate"/>
      </w:r>
      <w:r w:rsidR="005A49D1" w:rsidRPr="005A49D1">
        <w:rPr>
          <w:rFonts w:ascii="Arial" w:hAnsi="Arial" w:cs="Arial"/>
          <w:noProof/>
          <w:color w:val="FF0000"/>
          <w:sz w:val="20"/>
          <w:szCs w:val="20"/>
        </w:rPr>
        <w:t>beløb</w:t>
      </w:r>
      <w:r w:rsidR="005A49D1" w:rsidRPr="005A49D1">
        <w:rPr>
          <w:rFonts w:ascii="Arial" w:hAnsi="Arial" w:cs="Arial"/>
          <w:color w:val="FF0000"/>
          <w:sz w:val="20"/>
          <w:szCs w:val="20"/>
        </w:rPr>
        <w:fldChar w:fldCharType="end"/>
      </w:r>
      <w:r w:rsidR="008F7BB0" w:rsidRPr="008F7BB0">
        <w:rPr>
          <w:rFonts w:ascii="Arial" w:eastAsia="Calibri" w:hAnsi="Arial" w:cs="Times New Roman"/>
          <w:color w:val="FF0000"/>
          <w:sz w:val="20"/>
          <w:szCs w:val="20"/>
        </w:rPr>
        <w:t xml:space="preserve"> </w:t>
      </w:r>
      <w:r w:rsidRPr="00075641">
        <w:rPr>
          <w:rFonts w:ascii="Arial" w:eastAsia="Calibri" w:hAnsi="Arial" w:cs="Times New Roman"/>
          <w:sz w:val="20"/>
          <w:szCs w:val="20"/>
        </w:rPr>
        <w:t>kr.</w:t>
      </w:r>
    </w:p>
    <w:p w14:paraId="44D8A9D8" w14:textId="77777777" w:rsidR="00D8397B" w:rsidRPr="00075641" w:rsidRDefault="00D8397B" w:rsidP="00D8397B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</w:p>
    <w:p w14:paraId="1B1F6CC0" w14:textId="3DBAD5CD" w:rsidR="00BC5940" w:rsidRPr="00075641" w:rsidRDefault="00BC5940" w:rsidP="00D8397B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  <w:r w:rsidRPr="00075641">
        <w:rPr>
          <w:rFonts w:ascii="Arial" w:eastAsia="Calibri" w:hAnsi="Arial" w:cs="Times New Roman"/>
          <w:sz w:val="20"/>
          <w:szCs w:val="20"/>
        </w:rPr>
        <w:t xml:space="preserve">Entreprisesummen </w:t>
      </w:r>
      <w:r w:rsidR="002A75BB">
        <w:rPr>
          <w:rFonts w:ascii="Arial" w:eastAsia="Calibri" w:hAnsi="Arial" w:cs="Times New Roman"/>
          <w:sz w:val="20"/>
          <w:szCs w:val="20"/>
        </w:rPr>
        <w:t>reguleres i overensstemmelse</w:t>
      </w:r>
      <w:r w:rsidR="004F1FA6">
        <w:rPr>
          <w:rFonts w:ascii="Arial" w:eastAsia="Calibri" w:hAnsi="Arial" w:cs="Times New Roman"/>
          <w:sz w:val="20"/>
          <w:szCs w:val="20"/>
        </w:rPr>
        <w:t xml:space="preserve"> med AB 18 Forenklet med Særlige Betingelser</w:t>
      </w:r>
      <w:r w:rsidR="006E0AD1">
        <w:rPr>
          <w:rFonts w:ascii="Arial" w:eastAsia="Calibri" w:hAnsi="Arial" w:cs="Times New Roman"/>
          <w:sz w:val="20"/>
          <w:szCs w:val="20"/>
        </w:rPr>
        <w:t xml:space="preserve"> § 20</w:t>
      </w:r>
      <w:r w:rsidR="002A75BB">
        <w:rPr>
          <w:rFonts w:ascii="Arial" w:eastAsia="Calibri" w:hAnsi="Arial" w:cs="Times New Roman"/>
          <w:sz w:val="20"/>
          <w:szCs w:val="20"/>
        </w:rPr>
        <w:t xml:space="preserve">.  </w:t>
      </w:r>
    </w:p>
    <w:p w14:paraId="02BB1713" w14:textId="77777777" w:rsidR="00BC5940" w:rsidRPr="00075641" w:rsidRDefault="00BC5940" w:rsidP="00D8397B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</w:p>
    <w:p w14:paraId="235CABA2" w14:textId="6CDFB45C" w:rsidR="00BC5940" w:rsidRPr="00075641" w:rsidRDefault="00BC5940" w:rsidP="00D8397B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  <w:r w:rsidRPr="00075641">
        <w:rPr>
          <w:rFonts w:ascii="Arial" w:eastAsia="Calibri" w:hAnsi="Arial" w:cs="Times New Roman"/>
          <w:b/>
          <w:sz w:val="20"/>
          <w:szCs w:val="20"/>
          <w:u w:val="single"/>
        </w:rPr>
        <w:t>5 Tidsplan og dagbod</w:t>
      </w:r>
      <w:r w:rsidRPr="00075641">
        <w:rPr>
          <w:rFonts w:ascii="Arial" w:eastAsia="Calibri" w:hAnsi="Arial" w:cs="Times New Roman"/>
          <w:sz w:val="20"/>
          <w:szCs w:val="20"/>
        </w:rPr>
        <w:t xml:space="preserve"> </w:t>
      </w:r>
    </w:p>
    <w:p w14:paraId="5E70DC96" w14:textId="4F053D2F" w:rsidR="00BC5940" w:rsidRPr="00075641" w:rsidRDefault="00BC5940" w:rsidP="00D8397B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  <w:r w:rsidRPr="00075641">
        <w:rPr>
          <w:rFonts w:ascii="Arial" w:eastAsia="Calibri" w:hAnsi="Arial" w:cs="Times New Roman"/>
          <w:sz w:val="20"/>
          <w:szCs w:val="20"/>
        </w:rPr>
        <w:t>Entreprenøre</w:t>
      </w:r>
      <w:r w:rsidR="004F1FA6">
        <w:rPr>
          <w:rFonts w:ascii="Arial" w:eastAsia="Calibri" w:hAnsi="Arial" w:cs="Times New Roman"/>
          <w:sz w:val="20"/>
          <w:szCs w:val="20"/>
        </w:rPr>
        <w:t>ns udarbejdelse af en arbejd</w:t>
      </w:r>
      <w:r w:rsidRPr="00075641">
        <w:rPr>
          <w:rFonts w:ascii="Arial" w:eastAsia="Calibri" w:hAnsi="Arial" w:cs="Times New Roman"/>
          <w:sz w:val="20"/>
          <w:szCs w:val="20"/>
        </w:rPr>
        <w:t>splan er nærmer</w:t>
      </w:r>
      <w:r w:rsidR="004F1FA6">
        <w:rPr>
          <w:rFonts w:ascii="Arial" w:eastAsia="Calibri" w:hAnsi="Arial" w:cs="Times New Roman"/>
          <w:sz w:val="20"/>
          <w:szCs w:val="20"/>
        </w:rPr>
        <w:t xml:space="preserve">e beskrevet i </w:t>
      </w:r>
      <w:r w:rsidR="002A75BB">
        <w:rPr>
          <w:rFonts w:ascii="Arial" w:eastAsia="Calibri" w:hAnsi="Arial" w:cs="Times New Roman"/>
          <w:sz w:val="20"/>
          <w:szCs w:val="20"/>
        </w:rPr>
        <w:t>AB 18</w:t>
      </w:r>
      <w:r w:rsidR="004F1FA6">
        <w:rPr>
          <w:rFonts w:ascii="Arial" w:eastAsia="Calibri" w:hAnsi="Arial" w:cs="Times New Roman"/>
          <w:sz w:val="20"/>
          <w:szCs w:val="20"/>
        </w:rPr>
        <w:t xml:space="preserve"> Forenklet</w:t>
      </w:r>
      <w:r w:rsidR="002A75BB">
        <w:rPr>
          <w:rFonts w:ascii="Arial" w:eastAsia="Calibri" w:hAnsi="Arial" w:cs="Times New Roman"/>
          <w:sz w:val="20"/>
          <w:szCs w:val="20"/>
        </w:rPr>
        <w:t>, § 13</w:t>
      </w:r>
      <w:r w:rsidR="004F1FA6">
        <w:rPr>
          <w:rFonts w:ascii="Arial" w:eastAsia="Calibri" w:hAnsi="Arial" w:cs="Times New Roman"/>
          <w:sz w:val="20"/>
          <w:szCs w:val="20"/>
        </w:rPr>
        <w:t xml:space="preserve"> med Særlige Betingelser</w:t>
      </w:r>
      <w:r w:rsidR="002A75BB">
        <w:rPr>
          <w:rFonts w:ascii="Arial" w:eastAsia="Calibri" w:hAnsi="Arial" w:cs="Times New Roman"/>
          <w:sz w:val="20"/>
          <w:szCs w:val="20"/>
        </w:rPr>
        <w:t xml:space="preserve">. </w:t>
      </w:r>
    </w:p>
    <w:p w14:paraId="56105BC8" w14:textId="77777777" w:rsidR="00BC5940" w:rsidRPr="00075641" w:rsidRDefault="00BC5940" w:rsidP="00D8397B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</w:p>
    <w:p w14:paraId="787ACC96" w14:textId="70104974" w:rsidR="00E857D7" w:rsidRPr="008F7BB0" w:rsidRDefault="00BC5940" w:rsidP="00D8397B">
      <w:pPr>
        <w:spacing w:after="0" w:line="280" w:lineRule="atLeast"/>
        <w:rPr>
          <w:rFonts w:ascii="Arial" w:eastAsia="Calibri" w:hAnsi="Arial" w:cs="Times New Roman"/>
          <w:color w:val="FF0000"/>
          <w:sz w:val="20"/>
          <w:szCs w:val="20"/>
        </w:rPr>
      </w:pPr>
      <w:r w:rsidRPr="008F7BB0">
        <w:rPr>
          <w:rFonts w:ascii="Arial" w:eastAsia="Calibri" w:hAnsi="Arial" w:cs="Times New Roman"/>
          <w:color w:val="FF0000"/>
          <w:sz w:val="20"/>
          <w:szCs w:val="20"/>
        </w:rPr>
        <w:t>I det omfang Entreprenøren i forbindelse med tilbudsafgivelsen har tilbudt arbejdet udført inden for en kortere tidsfrist</w:t>
      </w:r>
      <w:r w:rsidR="002A75BB" w:rsidRPr="008F7BB0">
        <w:rPr>
          <w:rFonts w:ascii="Arial" w:eastAsia="Calibri" w:hAnsi="Arial" w:cs="Times New Roman"/>
          <w:color w:val="FF0000"/>
          <w:sz w:val="20"/>
          <w:szCs w:val="20"/>
        </w:rPr>
        <w:t xml:space="preserve"> end forudsat i Hovedtidsplanen</w:t>
      </w:r>
      <w:r w:rsidRPr="008F7BB0">
        <w:rPr>
          <w:rFonts w:ascii="Arial" w:eastAsia="Calibri" w:hAnsi="Arial" w:cs="Times New Roman"/>
          <w:color w:val="FF0000"/>
          <w:sz w:val="20"/>
          <w:szCs w:val="20"/>
        </w:rPr>
        <w:t xml:space="preserve">, er den af Entreprenøren tilbudte tidsplan bindende for Entreprenøren. Bygherren kan i denne situation </w:t>
      </w:r>
      <w:r w:rsidR="00E857D7" w:rsidRPr="008F7BB0">
        <w:rPr>
          <w:rFonts w:ascii="Arial" w:eastAsia="Calibri" w:hAnsi="Arial" w:cs="Times New Roman"/>
          <w:color w:val="FF0000"/>
          <w:sz w:val="20"/>
          <w:szCs w:val="20"/>
        </w:rPr>
        <w:t xml:space="preserve">kræve arbejdet udført i henhold til den tilbudte tidsplan. </w:t>
      </w:r>
    </w:p>
    <w:p w14:paraId="790589FE" w14:textId="77777777" w:rsidR="00CE7B4F" w:rsidRDefault="00CE7B4F" w:rsidP="00D8397B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</w:p>
    <w:p w14:paraId="648BCF08" w14:textId="3CF2E478" w:rsidR="00CE7B4F" w:rsidRPr="00075641" w:rsidRDefault="00CE7B4F" w:rsidP="00D8397B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>Opstartsmøde afholdes den</w:t>
      </w:r>
      <w:r w:rsidRPr="006E0AD1">
        <w:rPr>
          <w:rFonts w:ascii="Arial" w:eastAsia="Calibri" w:hAnsi="Arial" w:cs="Times New Roman"/>
          <w:color w:val="FF0000"/>
          <w:sz w:val="20"/>
          <w:szCs w:val="20"/>
        </w:rPr>
        <w:t xml:space="preserve"> </w:t>
      </w:r>
      <w:r w:rsidR="005A49D1" w:rsidRPr="005A49D1">
        <w:rPr>
          <w:rFonts w:ascii="Arial" w:hAnsi="Arial" w:cs="Arial"/>
          <w:color w:val="FF0000"/>
          <w:sz w:val="20"/>
          <w:szCs w:val="20"/>
        </w:rPr>
        <w:fldChar w:fldCharType="begin">
          <w:ffData>
            <w:name w:val="Tekst1"/>
            <w:enabled/>
            <w:calcOnExit w:val="0"/>
            <w:textInput>
              <w:default w:val="rådgiver"/>
            </w:textInput>
          </w:ffData>
        </w:fldChar>
      </w:r>
      <w:r w:rsidR="005A49D1" w:rsidRPr="005A49D1">
        <w:rPr>
          <w:rFonts w:ascii="Arial" w:hAnsi="Arial" w:cs="Arial"/>
          <w:color w:val="FF0000"/>
          <w:sz w:val="20"/>
          <w:szCs w:val="20"/>
        </w:rPr>
        <w:instrText xml:space="preserve"> FORMTEXT </w:instrText>
      </w:r>
      <w:r w:rsidR="005A49D1" w:rsidRPr="005A49D1">
        <w:rPr>
          <w:rFonts w:ascii="Arial" w:hAnsi="Arial" w:cs="Arial"/>
          <w:color w:val="FF0000"/>
          <w:sz w:val="20"/>
          <w:szCs w:val="20"/>
        </w:rPr>
      </w:r>
      <w:r w:rsidR="005A49D1" w:rsidRPr="005A49D1">
        <w:rPr>
          <w:rFonts w:ascii="Arial" w:hAnsi="Arial" w:cs="Arial"/>
          <w:color w:val="FF0000"/>
          <w:sz w:val="20"/>
          <w:szCs w:val="20"/>
        </w:rPr>
        <w:fldChar w:fldCharType="separate"/>
      </w:r>
      <w:r w:rsidR="005A49D1" w:rsidRPr="005A49D1">
        <w:rPr>
          <w:rFonts w:ascii="Arial" w:hAnsi="Arial" w:cs="Arial"/>
          <w:noProof/>
          <w:color w:val="FF0000"/>
          <w:sz w:val="20"/>
          <w:szCs w:val="20"/>
        </w:rPr>
        <w:t>dato</w:t>
      </w:r>
      <w:r w:rsidR="005A49D1" w:rsidRPr="005A49D1">
        <w:rPr>
          <w:rFonts w:ascii="Arial" w:hAnsi="Arial" w:cs="Arial"/>
          <w:color w:val="FF0000"/>
          <w:sz w:val="20"/>
          <w:szCs w:val="20"/>
        </w:rPr>
        <w:fldChar w:fldCharType="end"/>
      </w:r>
      <w:r w:rsidR="005A49D1">
        <w:rPr>
          <w:rFonts w:cs="Arial"/>
          <w:color w:val="FF0000"/>
          <w:sz w:val="20"/>
          <w:szCs w:val="20"/>
        </w:rPr>
        <w:t>.</w:t>
      </w:r>
    </w:p>
    <w:p w14:paraId="2FE7FF84" w14:textId="77777777" w:rsidR="00E857D7" w:rsidRPr="00075641" w:rsidRDefault="00E857D7" w:rsidP="00D8397B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</w:p>
    <w:p w14:paraId="01E85101" w14:textId="4FC47258" w:rsidR="00BC5940" w:rsidRPr="00075641" w:rsidRDefault="00E857D7" w:rsidP="00D8397B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  <w:r w:rsidRPr="00075641">
        <w:rPr>
          <w:rFonts w:ascii="Arial" w:eastAsia="Calibri" w:hAnsi="Arial" w:cs="Times New Roman"/>
          <w:sz w:val="20"/>
          <w:szCs w:val="20"/>
        </w:rPr>
        <w:t xml:space="preserve">Entreprisen skal være færdiggjort senest den </w:t>
      </w:r>
      <w:r w:rsidR="005A49D1" w:rsidRPr="005A49D1">
        <w:rPr>
          <w:rFonts w:ascii="Arial" w:hAnsi="Arial" w:cs="Arial"/>
          <w:color w:val="FF0000"/>
          <w:sz w:val="20"/>
          <w:szCs w:val="20"/>
        </w:rPr>
        <w:fldChar w:fldCharType="begin">
          <w:ffData>
            <w:name w:val="Tekst1"/>
            <w:enabled/>
            <w:calcOnExit w:val="0"/>
            <w:textInput>
              <w:default w:val="rådgiver"/>
            </w:textInput>
          </w:ffData>
        </w:fldChar>
      </w:r>
      <w:r w:rsidR="005A49D1" w:rsidRPr="005A49D1">
        <w:rPr>
          <w:rFonts w:ascii="Arial" w:hAnsi="Arial" w:cs="Arial"/>
          <w:color w:val="FF0000"/>
          <w:sz w:val="20"/>
          <w:szCs w:val="20"/>
        </w:rPr>
        <w:instrText xml:space="preserve"> FORMTEXT </w:instrText>
      </w:r>
      <w:r w:rsidR="005A49D1" w:rsidRPr="005A49D1">
        <w:rPr>
          <w:rFonts w:ascii="Arial" w:hAnsi="Arial" w:cs="Arial"/>
          <w:color w:val="FF0000"/>
          <w:sz w:val="20"/>
          <w:szCs w:val="20"/>
        </w:rPr>
      </w:r>
      <w:r w:rsidR="005A49D1" w:rsidRPr="005A49D1">
        <w:rPr>
          <w:rFonts w:ascii="Arial" w:hAnsi="Arial" w:cs="Arial"/>
          <w:color w:val="FF0000"/>
          <w:sz w:val="20"/>
          <w:szCs w:val="20"/>
        </w:rPr>
        <w:fldChar w:fldCharType="separate"/>
      </w:r>
      <w:r w:rsidR="005A49D1" w:rsidRPr="005A49D1">
        <w:rPr>
          <w:rFonts w:ascii="Arial" w:hAnsi="Arial" w:cs="Arial"/>
          <w:noProof/>
          <w:color w:val="FF0000"/>
          <w:sz w:val="20"/>
          <w:szCs w:val="20"/>
        </w:rPr>
        <w:t>dato</w:t>
      </w:r>
      <w:r w:rsidR="005A49D1" w:rsidRPr="005A49D1">
        <w:rPr>
          <w:rFonts w:ascii="Arial" w:hAnsi="Arial" w:cs="Arial"/>
          <w:color w:val="FF0000"/>
          <w:sz w:val="20"/>
          <w:szCs w:val="20"/>
        </w:rPr>
        <w:fldChar w:fldCharType="end"/>
      </w:r>
      <w:r w:rsidRPr="008F7BB0">
        <w:rPr>
          <w:rFonts w:ascii="Arial" w:eastAsia="Calibri" w:hAnsi="Arial" w:cs="Times New Roman"/>
          <w:color w:val="FF0000"/>
          <w:sz w:val="20"/>
          <w:szCs w:val="20"/>
        </w:rPr>
        <w:t xml:space="preserve">, der samtidig udgør datoen for aflevering. </w:t>
      </w:r>
      <w:r w:rsidR="00BC5940" w:rsidRPr="008F7BB0">
        <w:rPr>
          <w:rFonts w:ascii="Arial" w:eastAsia="Calibri" w:hAnsi="Arial" w:cs="Times New Roman"/>
          <w:color w:val="FF0000"/>
          <w:sz w:val="20"/>
          <w:szCs w:val="20"/>
        </w:rPr>
        <w:t xml:space="preserve"> </w:t>
      </w:r>
    </w:p>
    <w:p w14:paraId="113B6E42" w14:textId="77777777" w:rsidR="00E857D7" w:rsidRPr="00075641" w:rsidRDefault="00E857D7" w:rsidP="00D8397B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</w:p>
    <w:p w14:paraId="3001873C" w14:textId="26F5EF96" w:rsidR="00E857D7" w:rsidRPr="006E0AD1" w:rsidRDefault="00E857D7" w:rsidP="00D8397B">
      <w:pPr>
        <w:spacing w:after="0" w:line="280" w:lineRule="atLeast"/>
        <w:rPr>
          <w:rFonts w:ascii="Arial" w:eastAsia="Calibri" w:hAnsi="Arial" w:cs="Times New Roman"/>
          <w:color w:val="FF0000"/>
          <w:sz w:val="20"/>
          <w:szCs w:val="20"/>
        </w:rPr>
      </w:pPr>
      <w:r w:rsidRPr="00075641">
        <w:rPr>
          <w:rFonts w:ascii="Arial" w:eastAsia="Calibri" w:hAnsi="Arial" w:cs="Times New Roman"/>
          <w:sz w:val="20"/>
          <w:szCs w:val="20"/>
        </w:rPr>
        <w:t xml:space="preserve">Dokumentation, herunder </w:t>
      </w:r>
      <w:r w:rsidR="005A49D1" w:rsidRPr="005A49D1">
        <w:rPr>
          <w:rFonts w:ascii="Arial" w:hAnsi="Arial" w:cs="Arial"/>
          <w:color w:val="FF0000"/>
          <w:sz w:val="20"/>
          <w:szCs w:val="20"/>
        </w:rPr>
        <w:fldChar w:fldCharType="begin">
          <w:ffData>
            <w:name w:val="Tekst1"/>
            <w:enabled/>
            <w:calcOnExit w:val="0"/>
            <w:textInput>
              <w:default w:val="rådgiver"/>
            </w:textInput>
          </w:ffData>
        </w:fldChar>
      </w:r>
      <w:r w:rsidR="005A49D1" w:rsidRPr="005A49D1">
        <w:rPr>
          <w:rFonts w:ascii="Arial" w:hAnsi="Arial" w:cs="Arial"/>
          <w:color w:val="FF0000"/>
          <w:sz w:val="20"/>
          <w:szCs w:val="20"/>
        </w:rPr>
        <w:instrText xml:space="preserve"> FORMTEXT </w:instrText>
      </w:r>
      <w:r w:rsidR="005A49D1" w:rsidRPr="005A49D1">
        <w:rPr>
          <w:rFonts w:ascii="Arial" w:hAnsi="Arial" w:cs="Arial"/>
          <w:color w:val="FF0000"/>
          <w:sz w:val="20"/>
          <w:szCs w:val="20"/>
        </w:rPr>
      </w:r>
      <w:r w:rsidR="005A49D1" w:rsidRPr="005A49D1">
        <w:rPr>
          <w:rFonts w:ascii="Arial" w:hAnsi="Arial" w:cs="Arial"/>
          <w:color w:val="FF0000"/>
          <w:sz w:val="20"/>
          <w:szCs w:val="20"/>
        </w:rPr>
        <w:fldChar w:fldCharType="separate"/>
      </w:r>
      <w:r w:rsidR="005A49D1" w:rsidRPr="005A49D1">
        <w:rPr>
          <w:rFonts w:ascii="Arial" w:hAnsi="Arial" w:cs="Arial"/>
          <w:noProof/>
          <w:color w:val="FF0000"/>
          <w:sz w:val="20"/>
          <w:szCs w:val="20"/>
        </w:rPr>
        <w:t>dokumentation</w:t>
      </w:r>
      <w:r w:rsidR="005A49D1" w:rsidRPr="005A49D1">
        <w:rPr>
          <w:rFonts w:ascii="Arial" w:hAnsi="Arial" w:cs="Arial"/>
          <w:color w:val="FF0000"/>
          <w:sz w:val="20"/>
          <w:szCs w:val="20"/>
        </w:rPr>
        <w:fldChar w:fldCharType="end"/>
      </w:r>
      <w:r w:rsidRPr="006E0AD1">
        <w:rPr>
          <w:rFonts w:ascii="Arial" w:eastAsia="Calibri" w:hAnsi="Arial" w:cs="Times New Roman"/>
          <w:color w:val="FF0000"/>
          <w:sz w:val="20"/>
          <w:szCs w:val="20"/>
        </w:rPr>
        <w:t xml:space="preserve"> skal ligeledes afleveres på </w:t>
      </w:r>
      <w:r w:rsidR="006E0AD1">
        <w:rPr>
          <w:rFonts w:ascii="Arial" w:eastAsia="Calibri" w:hAnsi="Arial" w:cs="Times New Roman"/>
          <w:color w:val="FF0000"/>
          <w:sz w:val="20"/>
          <w:szCs w:val="20"/>
        </w:rPr>
        <w:t xml:space="preserve">f.eks. </w:t>
      </w:r>
      <w:r w:rsidRPr="006E0AD1">
        <w:rPr>
          <w:rFonts w:ascii="Arial" w:eastAsia="Calibri" w:hAnsi="Arial" w:cs="Times New Roman"/>
          <w:color w:val="FF0000"/>
          <w:sz w:val="20"/>
          <w:szCs w:val="20"/>
        </w:rPr>
        <w:t xml:space="preserve">afleveringsdatoen. </w:t>
      </w:r>
    </w:p>
    <w:p w14:paraId="3CA2834E" w14:textId="77777777" w:rsidR="00E857D7" w:rsidRPr="00075641" w:rsidRDefault="00E857D7" w:rsidP="00D8397B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</w:p>
    <w:p w14:paraId="41941928" w14:textId="2076DB69" w:rsidR="00E857D7" w:rsidRPr="008F7BB0" w:rsidRDefault="00E857D7" w:rsidP="00D8397B">
      <w:pPr>
        <w:spacing w:after="0" w:line="280" w:lineRule="atLeast"/>
        <w:rPr>
          <w:rFonts w:ascii="Arial" w:eastAsia="Calibri" w:hAnsi="Arial" w:cs="Times New Roman"/>
          <w:color w:val="FF0000"/>
          <w:sz w:val="20"/>
          <w:szCs w:val="20"/>
        </w:rPr>
      </w:pPr>
      <w:r w:rsidRPr="008F7BB0">
        <w:rPr>
          <w:rFonts w:ascii="Arial" w:eastAsia="Calibri" w:hAnsi="Arial" w:cs="Times New Roman"/>
          <w:color w:val="FF0000"/>
          <w:sz w:val="20"/>
          <w:szCs w:val="20"/>
        </w:rPr>
        <w:t xml:space="preserve">Bygherrens ret til dagbod er nærmere </w:t>
      </w:r>
      <w:r w:rsidR="004F1FA6" w:rsidRPr="008F7BB0">
        <w:rPr>
          <w:rFonts w:ascii="Arial" w:eastAsia="Calibri" w:hAnsi="Arial" w:cs="Times New Roman"/>
          <w:color w:val="FF0000"/>
          <w:sz w:val="20"/>
          <w:szCs w:val="20"/>
        </w:rPr>
        <w:t>beskrevet i AB 18 Forenklet med Særlige Betingelser, § 32</w:t>
      </w:r>
      <w:r w:rsidRPr="008F7BB0">
        <w:rPr>
          <w:rFonts w:ascii="Arial" w:eastAsia="Calibri" w:hAnsi="Arial" w:cs="Times New Roman"/>
          <w:color w:val="FF0000"/>
          <w:sz w:val="20"/>
          <w:szCs w:val="20"/>
        </w:rPr>
        <w:t xml:space="preserve">, stk. 2. </w:t>
      </w:r>
    </w:p>
    <w:p w14:paraId="0ACC06DE" w14:textId="77777777" w:rsidR="004F1FA6" w:rsidRDefault="004F1FA6" w:rsidP="00D8397B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</w:p>
    <w:p w14:paraId="6348F73F" w14:textId="40C7F58C" w:rsidR="00E857D7" w:rsidRPr="00075641" w:rsidRDefault="00E857D7" w:rsidP="00D8397B">
      <w:pPr>
        <w:spacing w:after="0" w:line="280" w:lineRule="atLeast"/>
        <w:rPr>
          <w:rFonts w:ascii="Arial" w:eastAsia="Calibri" w:hAnsi="Arial" w:cs="Times New Roman"/>
          <w:b/>
          <w:sz w:val="20"/>
          <w:szCs w:val="20"/>
          <w:u w:val="single"/>
        </w:rPr>
      </w:pPr>
      <w:r w:rsidRPr="00075641">
        <w:rPr>
          <w:rFonts w:ascii="Arial" w:eastAsia="Calibri" w:hAnsi="Arial" w:cs="Times New Roman"/>
          <w:b/>
          <w:sz w:val="20"/>
          <w:szCs w:val="20"/>
          <w:u w:val="single"/>
        </w:rPr>
        <w:t>6 Entreprenørens forsikring</w:t>
      </w:r>
    </w:p>
    <w:p w14:paraId="0284BBEE" w14:textId="77777777" w:rsidR="008F7BB0" w:rsidRDefault="00E857D7" w:rsidP="00D8397B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  <w:r w:rsidRPr="00075641">
        <w:rPr>
          <w:rFonts w:ascii="Arial" w:eastAsia="Calibri" w:hAnsi="Arial" w:cs="Times New Roman"/>
          <w:sz w:val="20"/>
          <w:szCs w:val="20"/>
        </w:rPr>
        <w:t>Entreprenøren har te</w:t>
      </w:r>
      <w:r w:rsidR="002A75BB">
        <w:rPr>
          <w:rFonts w:ascii="Arial" w:eastAsia="Calibri" w:hAnsi="Arial" w:cs="Times New Roman"/>
          <w:sz w:val="20"/>
          <w:szCs w:val="20"/>
        </w:rPr>
        <w:t>gnet ansvarsforsikring jf. AB 18</w:t>
      </w:r>
      <w:r w:rsidR="004F1FA6">
        <w:rPr>
          <w:rFonts w:ascii="Arial" w:eastAsia="Calibri" w:hAnsi="Arial" w:cs="Times New Roman"/>
          <w:sz w:val="20"/>
          <w:szCs w:val="20"/>
        </w:rPr>
        <w:t xml:space="preserve"> Forenklet, § 10</w:t>
      </w:r>
      <w:r w:rsidRPr="00075641">
        <w:rPr>
          <w:rFonts w:ascii="Arial" w:eastAsia="Calibri" w:hAnsi="Arial" w:cs="Times New Roman"/>
          <w:sz w:val="20"/>
          <w:szCs w:val="20"/>
        </w:rPr>
        <w:t xml:space="preserve">, stk. 3. Som dokumentation vedlægges en kopi af Entreprenørens forsikringspolice samt betalingsbekræftelse for den gældende forsikring. </w:t>
      </w:r>
    </w:p>
    <w:p w14:paraId="2435C320" w14:textId="77777777" w:rsidR="008F7BB0" w:rsidRDefault="008F7BB0" w:rsidP="00D8397B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</w:p>
    <w:p w14:paraId="014218FD" w14:textId="19FD1B75" w:rsidR="00E857D7" w:rsidRPr="00075641" w:rsidRDefault="004F1FA6" w:rsidP="00D8397B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  <w:r w:rsidRPr="00924616">
        <w:rPr>
          <w:rFonts w:ascii="Arial" w:eastAsia="Calibri" w:hAnsi="Arial" w:cs="Times New Roman"/>
          <w:sz w:val="20"/>
          <w:szCs w:val="20"/>
        </w:rPr>
        <w:t>Herudover vedlægges en bekræftelse på tilbageværende dækningssum</w:t>
      </w:r>
      <w:r w:rsidR="00924616" w:rsidRPr="00924616">
        <w:rPr>
          <w:rFonts w:ascii="Arial" w:eastAsia="Calibri" w:hAnsi="Arial" w:cs="Times New Roman"/>
          <w:sz w:val="20"/>
          <w:szCs w:val="20"/>
        </w:rPr>
        <w:t xml:space="preserve"> </w:t>
      </w:r>
      <w:r w:rsidR="00924616">
        <w:rPr>
          <w:rFonts w:ascii="Arial" w:eastAsia="Calibri" w:hAnsi="Arial" w:cs="Times New Roman"/>
          <w:sz w:val="20"/>
          <w:szCs w:val="20"/>
        </w:rPr>
        <w:t>fra entreprenørens forsikringsselskab</w:t>
      </w:r>
      <w:r w:rsidRPr="00924616">
        <w:rPr>
          <w:rFonts w:ascii="Arial" w:eastAsia="Calibri" w:hAnsi="Arial" w:cs="Times New Roman"/>
          <w:sz w:val="20"/>
          <w:szCs w:val="20"/>
        </w:rPr>
        <w:t xml:space="preserve">. </w:t>
      </w:r>
      <w:r w:rsidR="00E857D7" w:rsidRPr="00075641">
        <w:rPr>
          <w:rFonts w:ascii="Arial" w:eastAsia="Calibri" w:hAnsi="Arial" w:cs="Times New Roman"/>
          <w:sz w:val="20"/>
          <w:szCs w:val="20"/>
        </w:rPr>
        <w:t xml:space="preserve">Dokumenterne indgår herefter i denne </w:t>
      </w:r>
      <w:r w:rsidR="00E857D7" w:rsidRPr="006E0AD1">
        <w:rPr>
          <w:rFonts w:ascii="Arial" w:eastAsia="Calibri" w:hAnsi="Arial" w:cs="Times New Roman"/>
          <w:color w:val="FF0000"/>
          <w:sz w:val="20"/>
          <w:szCs w:val="20"/>
        </w:rPr>
        <w:t>hoved</w:t>
      </w:r>
      <w:r w:rsidR="00E857D7" w:rsidRPr="00075641">
        <w:rPr>
          <w:rFonts w:ascii="Arial" w:eastAsia="Calibri" w:hAnsi="Arial" w:cs="Times New Roman"/>
          <w:sz w:val="20"/>
          <w:szCs w:val="20"/>
        </w:rPr>
        <w:t>entrepri</w:t>
      </w:r>
      <w:r w:rsidR="00B32C4E" w:rsidRPr="00075641">
        <w:rPr>
          <w:rFonts w:ascii="Arial" w:eastAsia="Calibri" w:hAnsi="Arial" w:cs="Times New Roman"/>
          <w:sz w:val="20"/>
          <w:szCs w:val="20"/>
        </w:rPr>
        <w:t xml:space="preserve">sekontrakt som bilag 1. </w:t>
      </w:r>
    </w:p>
    <w:p w14:paraId="4BFC5C5B" w14:textId="77777777" w:rsidR="00E857D7" w:rsidRPr="00075641" w:rsidRDefault="00E857D7" w:rsidP="00D8397B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</w:p>
    <w:p w14:paraId="024EAE50" w14:textId="318FAB15" w:rsidR="00E857D7" w:rsidRPr="00075641" w:rsidRDefault="00E857D7" w:rsidP="00D8397B">
      <w:pPr>
        <w:spacing w:after="0" w:line="280" w:lineRule="atLeast"/>
        <w:rPr>
          <w:rFonts w:ascii="Arial" w:eastAsia="Calibri" w:hAnsi="Arial" w:cs="Times New Roman"/>
          <w:b/>
          <w:sz w:val="20"/>
          <w:szCs w:val="20"/>
          <w:u w:val="single"/>
        </w:rPr>
      </w:pPr>
      <w:r w:rsidRPr="00075641">
        <w:rPr>
          <w:rFonts w:ascii="Arial" w:eastAsia="Calibri" w:hAnsi="Arial" w:cs="Times New Roman"/>
          <w:b/>
          <w:sz w:val="20"/>
          <w:szCs w:val="20"/>
          <w:u w:val="single"/>
        </w:rPr>
        <w:t>7 Sikkerhedsstillelse</w:t>
      </w:r>
    </w:p>
    <w:p w14:paraId="2ADB2490" w14:textId="339FBE8F" w:rsidR="006E0AD1" w:rsidRPr="006E0AD1" w:rsidRDefault="00EB3F7E" w:rsidP="006E0AD1">
      <w:pPr>
        <w:spacing w:after="0" w:line="280" w:lineRule="atLeast"/>
        <w:rPr>
          <w:rFonts w:ascii="Arial" w:eastAsia="Calibri" w:hAnsi="Arial" w:cs="Times New Roman"/>
          <w:color w:val="FF0000"/>
          <w:sz w:val="20"/>
          <w:szCs w:val="20"/>
        </w:rPr>
      </w:pPr>
      <w:r>
        <w:rPr>
          <w:rFonts w:ascii="Arial" w:eastAsia="Calibri" w:hAnsi="Arial" w:cs="Times New Roman"/>
          <w:color w:val="FF0000"/>
          <w:sz w:val="20"/>
          <w:szCs w:val="20"/>
        </w:rPr>
        <w:lastRenderedPageBreak/>
        <w:t>Eftersom</w:t>
      </w:r>
      <w:r w:rsidR="006E0AD1" w:rsidRPr="006E0AD1">
        <w:rPr>
          <w:rFonts w:ascii="Arial" w:eastAsia="Calibri" w:hAnsi="Arial" w:cs="Times New Roman"/>
          <w:color w:val="FF0000"/>
          <w:sz w:val="20"/>
          <w:szCs w:val="20"/>
        </w:rPr>
        <w:t xml:space="preserve"> entreprisesummen ikke overstiger 1 mio. kr.</w:t>
      </w:r>
      <w:r>
        <w:rPr>
          <w:rFonts w:ascii="Arial" w:eastAsia="Calibri" w:hAnsi="Arial" w:cs="Times New Roman"/>
          <w:color w:val="FF0000"/>
          <w:sz w:val="20"/>
          <w:szCs w:val="20"/>
        </w:rPr>
        <w:t>,</w:t>
      </w:r>
      <w:r w:rsidR="006E0AD1" w:rsidRPr="006E0AD1">
        <w:rPr>
          <w:rFonts w:ascii="Arial" w:eastAsia="Calibri" w:hAnsi="Arial" w:cs="Times New Roman"/>
          <w:color w:val="FF0000"/>
          <w:sz w:val="20"/>
          <w:szCs w:val="20"/>
        </w:rPr>
        <w:t xml:space="preserve"> stiller entreprenøren ikke sikkerhed. </w:t>
      </w:r>
    </w:p>
    <w:p w14:paraId="1DA08669" w14:textId="77777777" w:rsidR="004F1FA6" w:rsidRPr="006E0AD1" w:rsidRDefault="004F1FA6" w:rsidP="00D8397B">
      <w:pPr>
        <w:spacing w:after="0" w:line="280" w:lineRule="atLeast"/>
        <w:rPr>
          <w:rFonts w:ascii="Arial" w:eastAsia="Calibri" w:hAnsi="Arial" w:cs="Times New Roman"/>
          <w:color w:val="FF0000"/>
          <w:sz w:val="20"/>
          <w:szCs w:val="20"/>
        </w:rPr>
      </w:pPr>
    </w:p>
    <w:p w14:paraId="32512F9B" w14:textId="190EEA46" w:rsidR="004F1FA6" w:rsidRPr="006E0AD1" w:rsidRDefault="004F1FA6" w:rsidP="00D8397B">
      <w:pPr>
        <w:spacing w:after="0" w:line="280" w:lineRule="atLeast"/>
        <w:rPr>
          <w:rFonts w:ascii="Arial" w:eastAsia="Calibri" w:hAnsi="Arial" w:cs="Times New Roman"/>
          <w:i/>
          <w:color w:val="0070C0"/>
          <w:sz w:val="20"/>
          <w:szCs w:val="20"/>
        </w:rPr>
      </w:pPr>
      <w:r w:rsidRPr="006E0AD1">
        <w:rPr>
          <w:rFonts w:ascii="Arial" w:eastAsia="Calibri" w:hAnsi="Arial" w:cs="Times New Roman"/>
          <w:i/>
          <w:color w:val="0070C0"/>
          <w:sz w:val="20"/>
          <w:szCs w:val="20"/>
        </w:rPr>
        <w:t>Alternativ</w:t>
      </w:r>
    </w:p>
    <w:p w14:paraId="1FA6C80F" w14:textId="77777777" w:rsidR="006E0AD1" w:rsidRPr="006E0AD1" w:rsidRDefault="006E0AD1" w:rsidP="006E0AD1">
      <w:pPr>
        <w:spacing w:after="0" w:line="280" w:lineRule="atLeast"/>
        <w:rPr>
          <w:rFonts w:ascii="Arial" w:eastAsia="Calibri" w:hAnsi="Arial" w:cs="Times New Roman"/>
          <w:color w:val="FF0000"/>
          <w:sz w:val="20"/>
          <w:szCs w:val="20"/>
        </w:rPr>
      </w:pPr>
      <w:r w:rsidRPr="006E0AD1">
        <w:rPr>
          <w:rFonts w:ascii="Arial" w:eastAsia="Calibri" w:hAnsi="Arial" w:cs="Times New Roman"/>
          <w:color w:val="FF0000"/>
          <w:sz w:val="20"/>
          <w:szCs w:val="20"/>
        </w:rPr>
        <w:t xml:space="preserve">Entreprenørens sikkerhedsstillelse i henhold til AB 18 Forenklet, § 8 skal være Bygherren i hænde på tidspunktet for underskriften af denne hovedentreprisekontrakt. </w:t>
      </w:r>
    </w:p>
    <w:p w14:paraId="5C55B6F2" w14:textId="77777777" w:rsidR="006E0AD1" w:rsidRPr="006E0AD1" w:rsidRDefault="006E0AD1" w:rsidP="006E0AD1">
      <w:pPr>
        <w:spacing w:after="0" w:line="280" w:lineRule="atLeast"/>
        <w:rPr>
          <w:rFonts w:ascii="Arial" w:eastAsia="Calibri" w:hAnsi="Arial" w:cs="Times New Roman"/>
          <w:color w:val="FF0000"/>
          <w:sz w:val="20"/>
          <w:szCs w:val="20"/>
        </w:rPr>
      </w:pPr>
    </w:p>
    <w:p w14:paraId="5F585766" w14:textId="125E3B5C" w:rsidR="006E0AD1" w:rsidRDefault="006E0AD1" w:rsidP="006E0AD1">
      <w:pPr>
        <w:spacing w:after="0" w:line="280" w:lineRule="atLeast"/>
        <w:rPr>
          <w:rFonts w:ascii="Arial" w:eastAsia="Calibri" w:hAnsi="Arial" w:cs="Times New Roman"/>
          <w:color w:val="FF0000"/>
          <w:sz w:val="20"/>
          <w:szCs w:val="20"/>
        </w:rPr>
      </w:pPr>
      <w:r w:rsidRPr="006E0AD1">
        <w:rPr>
          <w:rFonts w:ascii="Arial" w:eastAsia="Calibri" w:hAnsi="Arial" w:cs="Times New Roman"/>
          <w:color w:val="FF0000"/>
          <w:sz w:val="20"/>
          <w:szCs w:val="20"/>
        </w:rPr>
        <w:t>Sikkerheden skal udgøre 15 % af Entreprisesummen ekskl. moms</w:t>
      </w:r>
      <w:r w:rsidR="00EB3F7E">
        <w:rPr>
          <w:rFonts w:ascii="Arial" w:eastAsia="Calibri" w:hAnsi="Arial" w:cs="Times New Roman"/>
          <w:color w:val="FF0000"/>
          <w:sz w:val="20"/>
          <w:szCs w:val="20"/>
        </w:rPr>
        <w:t>,</w:t>
      </w:r>
      <w:r w:rsidRPr="006E0AD1">
        <w:rPr>
          <w:rFonts w:ascii="Arial" w:eastAsia="Calibri" w:hAnsi="Arial" w:cs="Times New Roman"/>
          <w:color w:val="FF0000"/>
          <w:sz w:val="20"/>
          <w:szCs w:val="20"/>
        </w:rPr>
        <w:t xml:space="preserve"> som den er opgjort i denne</w:t>
      </w:r>
      <w:r w:rsidR="008F7CC3">
        <w:rPr>
          <w:rFonts w:ascii="Arial" w:eastAsia="Calibri" w:hAnsi="Arial" w:cs="Times New Roman"/>
          <w:color w:val="FF0000"/>
          <w:sz w:val="20"/>
          <w:szCs w:val="20"/>
        </w:rPr>
        <w:t xml:space="preserve"> </w:t>
      </w:r>
      <w:r w:rsidRPr="006E0AD1">
        <w:rPr>
          <w:rFonts w:ascii="Arial" w:eastAsia="Calibri" w:hAnsi="Arial" w:cs="Times New Roman"/>
          <w:color w:val="FF0000"/>
          <w:sz w:val="20"/>
          <w:szCs w:val="20"/>
        </w:rPr>
        <w:t xml:space="preserve">entreprisekontrakt og svarende til </w:t>
      </w:r>
      <w:r w:rsidR="005A49D1" w:rsidRPr="005A49D1">
        <w:rPr>
          <w:rFonts w:ascii="Arial" w:hAnsi="Arial" w:cs="Arial"/>
          <w:color w:val="FF0000"/>
          <w:sz w:val="20"/>
          <w:szCs w:val="20"/>
        </w:rPr>
        <w:fldChar w:fldCharType="begin">
          <w:ffData>
            <w:name w:val="Tekst1"/>
            <w:enabled/>
            <w:calcOnExit w:val="0"/>
            <w:textInput>
              <w:default w:val="rådgiver"/>
            </w:textInput>
          </w:ffData>
        </w:fldChar>
      </w:r>
      <w:r w:rsidR="005A49D1" w:rsidRPr="005A49D1">
        <w:rPr>
          <w:rFonts w:ascii="Arial" w:hAnsi="Arial" w:cs="Arial"/>
          <w:color w:val="FF0000"/>
          <w:sz w:val="20"/>
          <w:szCs w:val="20"/>
        </w:rPr>
        <w:instrText xml:space="preserve"> FORMTEXT </w:instrText>
      </w:r>
      <w:r w:rsidR="005A49D1" w:rsidRPr="005A49D1">
        <w:rPr>
          <w:rFonts w:ascii="Arial" w:hAnsi="Arial" w:cs="Arial"/>
          <w:color w:val="FF0000"/>
          <w:sz w:val="20"/>
          <w:szCs w:val="20"/>
        </w:rPr>
      </w:r>
      <w:r w:rsidR="005A49D1" w:rsidRPr="005A49D1">
        <w:rPr>
          <w:rFonts w:ascii="Arial" w:hAnsi="Arial" w:cs="Arial"/>
          <w:color w:val="FF0000"/>
          <w:sz w:val="20"/>
          <w:szCs w:val="20"/>
        </w:rPr>
        <w:fldChar w:fldCharType="separate"/>
      </w:r>
      <w:r w:rsidR="005A49D1" w:rsidRPr="005A49D1">
        <w:rPr>
          <w:rFonts w:ascii="Arial" w:hAnsi="Arial" w:cs="Arial"/>
          <w:noProof/>
          <w:color w:val="FF0000"/>
          <w:sz w:val="20"/>
          <w:szCs w:val="20"/>
        </w:rPr>
        <w:t>beløb</w:t>
      </w:r>
      <w:r w:rsidR="005A49D1" w:rsidRPr="005A49D1">
        <w:rPr>
          <w:rFonts w:ascii="Arial" w:hAnsi="Arial" w:cs="Arial"/>
          <w:color w:val="FF0000"/>
          <w:sz w:val="20"/>
          <w:szCs w:val="20"/>
        </w:rPr>
        <w:fldChar w:fldCharType="end"/>
      </w:r>
      <w:r w:rsidR="00F91A6E">
        <w:rPr>
          <w:rFonts w:ascii="Arial" w:eastAsia="Calibri" w:hAnsi="Arial" w:cs="Times New Roman"/>
          <w:color w:val="FF0000"/>
          <w:sz w:val="20"/>
          <w:szCs w:val="20"/>
        </w:rPr>
        <w:t xml:space="preserve"> </w:t>
      </w:r>
      <w:r w:rsidRPr="006E0AD1">
        <w:rPr>
          <w:rFonts w:ascii="Arial" w:eastAsia="Calibri" w:hAnsi="Arial" w:cs="Times New Roman"/>
          <w:color w:val="FF0000"/>
          <w:sz w:val="20"/>
          <w:szCs w:val="20"/>
        </w:rPr>
        <w:t>kr.</w:t>
      </w:r>
    </w:p>
    <w:p w14:paraId="5E2EFD05" w14:textId="77777777" w:rsidR="006442A1" w:rsidRDefault="006442A1" w:rsidP="006E0AD1">
      <w:pPr>
        <w:spacing w:after="0" w:line="280" w:lineRule="atLeast"/>
        <w:rPr>
          <w:rFonts w:ascii="Arial" w:eastAsia="Calibri" w:hAnsi="Arial" w:cs="Times New Roman"/>
          <w:color w:val="FF0000"/>
          <w:sz w:val="20"/>
          <w:szCs w:val="20"/>
        </w:rPr>
      </w:pPr>
    </w:p>
    <w:p w14:paraId="4BAD8221" w14:textId="5A173D9D" w:rsidR="006442A1" w:rsidRPr="006E0AD1" w:rsidRDefault="006442A1" w:rsidP="006E0AD1">
      <w:pPr>
        <w:spacing w:after="0" w:line="280" w:lineRule="atLeast"/>
        <w:rPr>
          <w:rFonts w:ascii="Arial" w:eastAsia="Calibri" w:hAnsi="Arial" w:cs="Times New Roman"/>
          <w:color w:val="FF0000"/>
          <w:sz w:val="20"/>
          <w:szCs w:val="20"/>
        </w:rPr>
      </w:pPr>
      <w:r>
        <w:rPr>
          <w:rFonts w:ascii="Arial" w:eastAsia="Calibri" w:hAnsi="Arial" w:cs="Times New Roman"/>
          <w:color w:val="FF0000"/>
          <w:sz w:val="20"/>
          <w:szCs w:val="20"/>
        </w:rPr>
        <w:t>[</w:t>
      </w:r>
      <w:r w:rsidRPr="006442A1">
        <w:rPr>
          <w:rFonts w:ascii="Arial" w:eastAsia="Calibri" w:hAnsi="Arial" w:cs="Times New Roman"/>
          <w:b/>
          <w:color w:val="FF0000"/>
          <w:sz w:val="20"/>
          <w:szCs w:val="20"/>
        </w:rPr>
        <w:t>OBS</w:t>
      </w:r>
      <w:r>
        <w:rPr>
          <w:rFonts w:ascii="Arial" w:eastAsia="Calibri" w:hAnsi="Arial" w:cs="Times New Roman"/>
          <w:color w:val="FF0000"/>
          <w:sz w:val="20"/>
          <w:szCs w:val="20"/>
        </w:rPr>
        <w:t>: ved simple gravesager til 0,5 m u.t., hvor der er behov for sikkerhedsstillelse, kan sikkerheden begrænses til</w:t>
      </w:r>
      <w:r w:rsidR="00AB6F3D">
        <w:rPr>
          <w:rFonts w:ascii="Arial" w:eastAsia="Calibri" w:hAnsi="Arial" w:cs="Times New Roman"/>
          <w:color w:val="FF0000"/>
          <w:sz w:val="20"/>
          <w:szCs w:val="20"/>
        </w:rPr>
        <w:t xml:space="preserve"> </w:t>
      </w:r>
      <w:r>
        <w:rPr>
          <w:rFonts w:ascii="Arial" w:eastAsia="Calibri" w:hAnsi="Arial" w:cs="Times New Roman"/>
          <w:color w:val="FF0000"/>
          <w:sz w:val="20"/>
          <w:szCs w:val="20"/>
        </w:rPr>
        <w:t>10%, der nedskrives til 0,- i en sagsgang efter 1-års gennemgangen, aftal med regionens sagsbehandler]</w:t>
      </w:r>
    </w:p>
    <w:p w14:paraId="39C4431D" w14:textId="77777777" w:rsidR="00E00C36" w:rsidRPr="00075641" w:rsidRDefault="00E00C36" w:rsidP="00D8397B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</w:p>
    <w:p w14:paraId="372686EC" w14:textId="2EA7C931" w:rsidR="00E00C36" w:rsidRPr="00075641" w:rsidRDefault="00E00C36" w:rsidP="00D8397B">
      <w:pPr>
        <w:spacing w:after="0" w:line="280" w:lineRule="atLeast"/>
        <w:rPr>
          <w:rFonts w:ascii="Arial" w:eastAsia="Calibri" w:hAnsi="Arial" w:cs="Times New Roman"/>
          <w:b/>
          <w:sz w:val="20"/>
          <w:szCs w:val="20"/>
          <w:u w:val="single"/>
        </w:rPr>
      </w:pPr>
      <w:r w:rsidRPr="00075641">
        <w:rPr>
          <w:rFonts w:ascii="Arial" w:eastAsia="Calibri" w:hAnsi="Arial" w:cs="Times New Roman"/>
          <w:b/>
          <w:sz w:val="20"/>
          <w:szCs w:val="20"/>
          <w:u w:val="single"/>
        </w:rPr>
        <w:t>8 Betaling</w:t>
      </w:r>
    </w:p>
    <w:p w14:paraId="0A0A190E" w14:textId="2CCF279A" w:rsidR="00E00C36" w:rsidRPr="00075641" w:rsidRDefault="00E00C36" w:rsidP="00D8397B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  <w:r w:rsidRPr="00075641">
        <w:rPr>
          <w:rFonts w:ascii="Arial" w:eastAsia="Calibri" w:hAnsi="Arial" w:cs="Times New Roman"/>
          <w:sz w:val="20"/>
          <w:szCs w:val="20"/>
        </w:rPr>
        <w:t xml:space="preserve">Bygherrens betalingsforpligtelser er nærmere </w:t>
      </w:r>
      <w:r w:rsidR="004F1FA6">
        <w:rPr>
          <w:rFonts w:ascii="Arial" w:eastAsia="Calibri" w:hAnsi="Arial" w:cs="Times New Roman"/>
          <w:sz w:val="20"/>
          <w:szCs w:val="20"/>
        </w:rPr>
        <w:t xml:space="preserve">beskrevet i </w:t>
      </w:r>
      <w:r w:rsidR="002A75BB">
        <w:rPr>
          <w:rFonts w:ascii="Arial" w:eastAsia="Calibri" w:hAnsi="Arial" w:cs="Times New Roman"/>
          <w:sz w:val="20"/>
          <w:szCs w:val="20"/>
        </w:rPr>
        <w:t>AB 18</w:t>
      </w:r>
      <w:r w:rsidR="004F1FA6">
        <w:rPr>
          <w:rFonts w:ascii="Arial" w:eastAsia="Calibri" w:hAnsi="Arial" w:cs="Times New Roman"/>
          <w:sz w:val="20"/>
          <w:szCs w:val="20"/>
        </w:rPr>
        <w:t xml:space="preserve"> Forenklet</w:t>
      </w:r>
      <w:r w:rsidR="002A75BB">
        <w:rPr>
          <w:rFonts w:ascii="Arial" w:eastAsia="Calibri" w:hAnsi="Arial" w:cs="Times New Roman"/>
          <w:sz w:val="20"/>
          <w:szCs w:val="20"/>
        </w:rPr>
        <w:t>, afsnit D</w:t>
      </w:r>
      <w:r w:rsidR="004F1FA6">
        <w:rPr>
          <w:rFonts w:ascii="Arial" w:eastAsia="Calibri" w:hAnsi="Arial" w:cs="Times New Roman"/>
          <w:sz w:val="20"/>
          <w:szCs w:val="20"/>
        </w:rPr>
        <w:t xml:space="preserve"> med Særlige Betingelser</w:t>
      </w:r>
      <w:r w:rsidR="002A75BB">
        <w:rPr>
          <w:rFonts w:ascii="Arial" w:eastAsia="Calibri" w:hAnsi="Arial" w:cs="Times New Roman"/>
          <w:sz w:val="20"/>
          <w:szCs w:val="20"/>
        </w:rPr>
        <w:t>.</w:t>
      </w:r>
      <w:r w:rsidR="004F1FA6">
        <w:rPr>
          <w:rFonts w:ascii="Arial" w:eastAsia="Calibri" w:hAnsi="Arial" w:cs="Times New Roman"/>
          <w:sz w:val="20"/>
          <w:szCs w:val="20"/>
        </w:rPr>
        <w:t xml:space="preserve"> </w:t>
      </w:r>
      <w:r w:rsidR="002A75BB">
        <w:rPr>
          <w:rFonts w:ascii="Arial" w:eastAsia="Calibri" w:hAnsi="Arial" w:cs="Times New Roman"/>
          <w:sz w:val="20"/>
          <w:szCs w:val="20"/>
        </w:rPr>
        <w:t xml:space="preserve"> </w:t>
      </w:r>
      <w:r w:rsidRPr="00075641">
        <w:rPr>
          <w:rFonts w:ascii="Arial" w:eastAsia="Calibri" w:hAnsi="Arial" w:cs="Times New Roman"/>
          <w:sz w:val="20"/>
          <w:szCs w:val="20"/>
        </w:rPr>
        <w:t xml:space="preserve"> </w:t>
      </w:r>
    </w:p>
    <w:p w14:paraId="1E38CDFB" w14:textId="77777777" w:rsidR="00E00C36" w:rsidRPr="00075641" w:rsidRDefault="00E00C36" w:rsidP="00D8397B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</w:p>
    <w:p w14:paraId="1C7CA353" w14:textId="655A015F" w:rsidR="00E00C36" w:rsidRPr="00F91A6E" w:rsidRDefault="006E0AD1" w:rsidP="00D8397B">
      <w:pPr>
        <w:spacing w:after="0" w:line="280" w:lineRule="atLeast"/>
        <w:rPr>
          <w:rFonts w:ascii="Arial" w:eastAsia="Calibri" w:hAnsi="Arial" w:cs="Times New Roman"/>
          <w:color w:val="0070C0"/>
          <w:sz w:val="20"/>
          <w:szCs w:val="20"/>
        </w:rPr>
      </w:pPr>
      <w:r w:rsidRPr="00F91A6E">
        <w:rPr>
          <w:rFonts w:ascii="Arial" w:eastAsia="Calibri" w:hAnsi="Arial" w:cs="Times New Roman"/>
          <w:color w:val="0070C0"/>
          <w:sz w:val="20"/>
          <w:szCs w:val="20"/>
        </w:rPr>
        <w:t xml:space="preserve">Hvis vi kun vil have en </w:t>
      </w:r>
      <w:proofErr w:type="gramStart"/>
      <w:r w:rsidRPr="00F91A6E">
        <w:rPr>
          <w:rFonts w:ascii="Arial" w:eastAsia="Calibri" w:hAnsi="Arial" w:cs="Times New Roman"/>
          <w:color w:val="0070C0"/>
          <w:sz w:val="20"/>
          <w:szCs w:val="20"/>
        </w:rPr>
        <w:t>månedsfaktura</w:t>
      </w:r>
      <w:proofErr w:type="gramEnd"/>
      <w:r w:rsidR="00F91A6E" w:rsidRPr="00F91A6E">
        <w:rPr>
          <w:rFonts w:ascii="Arial" w:eastAsia="Calibri" w:hAnsi="Arial" w:cs="Times New Roman"/>
          <w:color w:val="0070C0"/>
          <w:sz w:val="20"/>
          <w:szCs w:val="20"/>
        </w:rPr>
        <w:t xml:space="preserve"> skal det beskrives, idet entreprenør if</w:t>
      </w:r>
      <w:r w:rsidR="005A49D1">
        <w:rPr>
          <w:rFonts w:ascii="Arial" w:eastAsia="Calibri" w:hAnsi="Arial" w:cs="Times New Roman"/>
          <w:color w:val="0070C0"/>
          <w:sz w:val="20"/>
          <w:szCs w:val="20"/>
        </w:rPr>
        <w:t>l</w:t>
      </w:r>
      <w:r w:rsidR="00F91A6E" w:rsidRPr="00F91A6E">
        <w:rPr>
          <w:rFonts w:ascii="Arial" w:eastAsia="Calibri" w:hAnsi="Arial" w:cs="Times New Roman"/>
          <w:color w:val="0070C0"/>
          <w:sz w:val="20"/>
          <w:szCs w:val="20"/>
        </w:rPr>
        <w:t>g. AB 18 Forenkle</w:t>
      </w:r>
      <w:r w:rsidR="00EB3F7E">
        <w:rPr>
          <w:rFonts w:ascii="Arial" w:eastAsia="Calibri" w:hAnsi="Arial" w:cs="Times New Roman"/>
          <w:color w:val="0070C0"/>
          <w:sz w:val="20"/>
          <w:szCs w:val="20"/>
        </w:rPr>
        <w:t>t har ret til at sende regning to</w:t>
      </w:r>
      <w:r w:rsidR="00F91A6E" w:rsidRPr="00F91A6E">
        <w:rPr>
          <w:rFonts w:ascii="Arial" w:eastAsia="Calibri" w:hAnsi="Arial" w:cs="Times New Roman"/>
          <w:color w:val="0070C0"/>
          <w:sz w:val="20"/>
          <w:szCs w:val="20"/>
        </w:rPr>
        <w:t xml:space="preserve"> gange om månede</w:t>
      </w:r>
      <w:r w:rsidR="008F7BB0">
        <w:rPr>
          <w:rFonts w:ascii="Arial" w:eastAsia="Calibri" w:hAnsi="Arial" w:cs="Times New Roman"/>
          <w:color w:val="0070C0"/>
          <w:sz w:val="20"/>
          <w:szCs w:val="20"/>
        </w:rPr>
        <w:t>n</w:t>
      </w:r>
      <w:r w:rsidR="00F91A6E" w:rsidRPr="00F91A6E">
        <w:rPr>
          <w:rFonts w:ascii="Arial" w:eastAsia="Calibri" w:hAnsi="Arial" w:cs="Times New Roman"/>
          <w:color w:val="0070C0"/>
          <w:sz w:val="20"/>
          <w:szCs w:val="20"/>
        </w:rPr>
        <w:t>.</w:t>
      </w:r>
      <w:r w:rsidRPr="00F91A6E">
        <w:rPr>
          <w:rFonts w:ascii="Arial" w:eastAsia="Calibri" w:hAnsi="Arial" w:cs="Times New Roman"/>
          <w:color w:val="0070C0"/>
          <w:sz w:val="20"/>
          <w:szCs w:val="20"/>
        </w:rPr>
        <w:t xml:space="preserve"> </w:t>
      </w:r>
      <w:r w:rsidR="00E00C36" w:rsidRPr="00F91A6E">
        <w:rPr>
          <w:rFonts w:ascii="Arial" w:eastAsia="Calibri" w:hAnsi="Arial" w:cs="Times New Roman"/>
          <w:color w:val="0070C0"/>
          <w:sz w:val="20"/>
          <w:szCs w:val="20"/>
        </w:rPr>
        <w:t xml:space="preserve"> </w:t>
      </w:r>
    </w:p>
    <w:p w14:paraId="1D8B589D" w14:textId="77777777" w:rsidR="00CE7B4F" w:rsidRDefault="00CE7B4F" w:rsidP="00E557AC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</w:p>
    <w:p w14:paraId="05D32F85" w14:textId="7A5B848D" w:rsidR="00CE7B4F" w:rsidRDefault="00F91A6E" w:rsidP="00E557AC">
      <w:pPr>
        <w:spacing w:after="0" w:line="280" w:lineRule="atLeast"/>
        <w:rPr>
          <w:rFonts w:ascii="Arial" w:eastAsia="Calibri" w:hAnsi="Arial" w:cs="Times New Roman"/>
          <w:b/>
          <w:sz w:val="20"/>
          <w:szCs w:val="20"/>
          <w:u w:val="single"/>
        </w:rPr>
      </w:pPr>
      <w:r>
        <w:rPr>
          <w:rFonts w:ascii="Arial" w:eastAsia="Calibri" w:hAnsi="Arial" w:cs="Times New Roman"/>
          <w:b/>
          <w:sz w:val="20"/>
          <w:szCs w:val="20"/>
          <w:u w:val="single"/>
        </w:rPr>
        <w:t>9</w:t>
      </w:r>
      <w:r w:rsidR="00CE7B4F">
        <w:rPr>
          <w:rFonts w:ascii="Arial" w:eastAsia="Calibri" w:hAnsi="Arial" w:cs="Times New Roman"/>
          <w:b/>
          <w:sz w:val="20"/>
          <w:szCs w:val="20"/>
          <w:u w:val="single"/>
        </w:rPr>
        <w:t xml:space="preserve"> Ansvar</w:t>
      </w:r>
    </w:p>
    <w:p w14:paraId="11D2A270" w14:textId="05A0D99F" w:rsidR="00CE7B4F" w:rsidRPr="00CE7B4F" w:rsidRDefault="00CE7B4F" w:rsidP="00E557AC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 xml:space="preserve">Ingen af parterne hæfter for driftstab, avancetab </w:t>
      </w:r>
      <w:r w:rsidR="005A49D1">
        <w:rPr>
          <w:rFonts w:ascii="Arial" w:eastAsia="Calibri" w:hAnsi="Arial" w:cs="Times New Roman"/>
          <w:sz w:val="20"/>
          <w:szCs w:val="20"/>
        </w:rPr>
        <w:t>eller andet indirekte tab. Det</w:t>
      </w:r>
      <w:r>
        <w:rPr>
          <w:rFonts w:ascii="Arial" w:eastAsia="Calibri" w:hAnsi="Arial" w:cs="Times New Roman"/>
          <w:sz w:val="20"/>
          <w:szCs w:val="20"/>
        </w:rPr>
        <w:t xml:space="preserve"> gælder dog ikke ved grov uagtsomhed eller forsætlige handlinger fra en part. </w:t>
      </w:r>
    </w:p>
    <w:p w14:paraId="0D01B608" w14:textId="77777777" w:rsidR="00B32C4E" w:rsidRPr="00075641" w:rsidRDefault="00B32C4E" w:rsidP="00B32C4E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</w:p>
    <w:p w14:paraId="15B106C8" w14:textId="1E9559FF" w:rsidR="00B32C4E" w:rsidRPr="00075641" w:rsidRDefault="00F91A6E" w:rsidP="00B32C4E">
      <w:pPr>
        <w:spacing w:after="0" w:line="280" w:lineRule="atLeast"/>
        <w:rPr>
          <w:rFonts w:ascii="Arial" w:eastAsia="Calibri" w:hAnsi="Arial" w:cs="Times New Roman"/>
          <w:b/>
          <w:sz w:val="20"/>
          <w:szCs w:val="20"/>
          <w:u w:val="single"/>
        </w:rPr>
      </w:pPr>
      <w:r>
        <w:rPr>
          <w:rFonts w:ascii="Arial" w:eastAsia="Calibri" w:hAnsi="Arial" w:cs="Times New Roman"/>
          <w:b/>
          <w:sz w:val="20"/>
          <w:szCs w:val="20"/>
          <w:u w:val="single"/>
        </w:rPr>
        <w:t>10</w:t>
      </w:r>
      <w:r w:rsidR="00B32C4E" w:rsidRPr="00075641">
        <w:rPr>
          <w:rFonts w:ascii="Arial" w:eastAsia="Calibri" w:hAnsi="Arial" w:cs="Times New Roman"/>
          <w:b/>
          <w:sz w:val="20"/>
          <w:szCs w:val="20"/>
          <w:u w:val="single"/>
        </w:rPr>
        <w:t xml:space="preserve"> Bilag</w:t>
      </w:r>
    </w:p>
    <w:p w14:paraId="435DF123" w14:textId="498173FA" w:rsidR="00B32C4E" w:rsidRPr="00924616" w:rsidRDefault="00B32C4E" w:rsidP="00B32C4E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  <w:r w:rsidRPr="00075641">
        <w:rPr>
          <w:rFonts w:ascii="Arial" w:eastAsia="Calibri" w:hAnsi="Arial" w:cs="Times New Roman"/>
          <w:sz w:val="20"/>
          <w:szCs w:val="20"/>
        </w:rPr>
        <w:t>Som bilag 1: en kopi af Entrep</w:t>
      </w:r>
      <w:r w:rsidR="00E177FB">
        <w:rPr>
          <w:rFonts w:ascii="Arial" w:eastAsia="Calibri" w:hAnsi="Arial" w:cs="Times New Roman"/>
          <w:sz w:val="20"/>
          <w:szCs w:val="20"/>
        </w:rPr>
        <w:t xml:space="preserve">renørens </w:t>
      </w:r>
      <w:r w:rsidR="00E177FB" w:rsidRPr="00924616">
        <w:rPr>
          <w:rFonts w:ascii="Arial" w:eastAsia="Calibri" w:hAnsi="Arial" w:cs="Times New Roman"/>
          <w:sz w:val="20"/>
          <w:szCs w:val="20"/>
        </w:rPr>
        <w:t xml:space="preserve">forsikringspolice, </w:t>
      </w:r>
      <w:r w:rsidRPr="00924616">
        <w:rPr>
          <w:rFonts w:ascii="Arial" w:eastAsia="Calibri" w:hAnsi="Arial" w:cs="Times New Roman"/>
          <w:sz w:val="20"/>
          <w:szCs w:val="20"/>
        </w:rPr>
        <w:t>betalingsbekræftelse for den gældende forsikring</w:t>
      </w:r>
      <w:r w:rsidR="00E177FB" w:rsidRPr="00924616">
        <w:rPr>
          <w:rFonts w:ascii="Arial" w:eastAsia="Calibri" w:hAnsi="Arial" w:cs="Times New Roman"/>
          <w:sz w:val="20"/>
          <w:szCs w:val="20"/>
        </w:rPr>
        <w:t xml:space="preserve"> samt bekræftet tilbageværende forsikringssum</w:t>
      </w:r>
      <w:r w:rsidR="00924616">
        <w:rPr>
          <w:rFonts w:ascii="Arial" w:eastAsia="Calibri" w:hAnsi="Arial" w:cs="Times New Roman"/>
          <w:sz w:val="20"/>
          <w:szCs w:val="20"/>
        </w:rPr>
        <w:t xml:space="preserve"> fra entreprenørens forsikringsselskab.</w:t>
      </w:r>
    </w:p>
    <w:p w14:paraId="34AB3FA7" w14:textId="77777777" w:rsidR="00B32C4E" w:rsidRPr="00075641" w:rsidRDefault="00B32C4E" w:rsidP="00B32C4E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</w:p>
    <w:p w14:paraId="40A8F80C" w14:textId="26848DE6" w:rsidR="00B32C4E" w:rsidRPr="00075641" w:rsidRDefault="00F91A6E" w:rsidP="00B32C4E">
      <w:pPr>
        <w:spacing w:after="0" w:line="280" w:lineRule="atLeast"/>
        <w:rPr>
          <w:rFonts w:ascii="Arial" w:eastAsia="Calibri" w:hAnsi="Arial" w:cs="Times New Roman"/>
          <w:b/>
          <w:sz w:val="20"/>
          <w:szCs w:val="20"/>
          <w:u w:val="single"/>
        </w:rPr>
      </w:pPr>
      <w:r>
        <w:rPr>
          <w:rFonts w:ascii="Arial" w:eastAsia="Calibri" w:hAnsi="Arial" w:cs="Times New Roman"/>
          <w:b/>
          <w:sz w:val="20"/>
          <w:szCs w:val="20"/>
          <w:u w:val="single"/>
        </w:rPr>
        <w:t>11</w:t>
      </w:r>
      <w:r w:rsidR="00B32C4E" w:rsidRPr="00075641">
        <w:rPr>
          <w:rFonts w:ascii="Arial" w:eastAsia="Calibri" w:hAnsi="Arial" w:cs="Times New Roman"/>
          <w:b/>
          <w:sz w:val="20"/>
          <w:szCs w:val="20"/>
          <w:u w:val="single"/>
        </w:rPr>
        <w:t xml:space="preserve"> Underskrifter</w:t>
      </w:r>
    </w:p>
    <w:p w14:paraId="2D40C1A6" w14:textId="7B9A379D" w:rsidR="00B32C4E" w:rsidRPr="00075641" w:rsidRDefault="000343E8" w:rsidP="00B32C4E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  <w:r w:rsidRPr="00075641">
        <w:rPr>
          <w:rFonts w:ascii="Arial" w:eastAsia="Calibri" w:hAnsi="Arial" w:cs="Times New Roman"/>
          <w:sz w:val="20"/>
          <w:szCs w:val="20"/>
        </w:rPr>
        <w:t xml:space="preserve">Denne entreprisekontrakt er udfærdiget og underskrevet </w:t>
      </w:r>
      <w:r w:rsidR="008F7CC3">
        <w:rPr>
          <w:rFonts w:ascii="Arial" w:eastAsia="Calibri" w:hAnsi="Arial" w:cs="Times New Roman"/>
          <w:sz w:val="20"/>
          <w:szCs w:val="20"/>
        </w:rPr>
        <w:t>af begge parter. Entreprisekontrakten fremsendes elektronisk til begge parter.</w:t>
      </w:r>
      <w:r w:rsidRPr="00075641">
        <w:rPr>
          <w:rFonts w:ascii="Arial" w:eastAsia="Calibri" w:hAnsi="Arial" w:cs="Times New Roman"/>
          <w:sz w:val="20"/>
          <w:szCs w:val="20"/>
        </w:rPr>
        <w:t xml:space="preserve"> </w:t>
      </w:r>
    </w:p>
    <w:p w14:paraId="31A9B533" w14:textId="77777777" w:rsidR="000343E8" w:rsidRDefault="000343E8" w:rsidP="00B32C4E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</w:p>
    <w:p w14:paraId="1135511D" w14:textId="25EBC915" w:rsidR="0025215B" w:rsidRPr="00075641" w:rsidRDefault="0025215B" w:rsidP="0025215B">
      <w:pPr>
        <w:spacing w:after="0" w:line="280" w:lineRule="atLeast"/>
        <w:rPr>
          <w:rFonts w:ascii="Arial" w:eastAsia="Calibri" w:hAnsi="Arial" w:cs="Times New Roman"/>
          <w:b/>
          <w:sz w:val="20"/>
          <w:szCs w:val="20"/>
          <w:u w:val="single"/>
        </w:rPr>
      </w:pPr>
      <w:r>
        <w:rPr>
          <w:rFonts w:ascii="Arial" w:eastAsia="Calibri" w:hAnsi="Arial" w:cs="Times New Roman"/>
          <w:b/>
          <w:sz w:val="20"/>
          <w:szCs w:val="20"/>
          <w:u w:val="single"/>
        </w:rPr>
        <w:t>1</w:t>
      </w:r>
      <w:r w:rsidR="00157C86">
        <w:rPr>
          <w:rFonts w:ascii="Arial" w:eastAsia="Calibri" w:hAnsi="Arial" w:cs="Times New Roman"/>
          <w:b/>
          <w:sz w:val="20"/>
          <w:szCs w:val="20"/>
          <w:u w:val="single"/>
        </w:rPr>
        <w:t>2</w:t>
      </w:r>
      <w:r w:rsidRPr="00075641">
        <w:rPr>
          <w:rFonts w:ascii="Arial" w:eastAsia="Calibri" w:hAnsi="Arial" w:cs="Times New Roman"/>
          <w:b/>
          <w:sz w:val="20"/>
          <w:szCs w:val="20"/>
          <w:u w:val="single"/>
        </w:rPr>
        <w:t xml:space="preserve"> </w:t>
      </w:r>
      <w:r>
        <w:rPr>
          <w:rFonts w:ascii="Arial" w:eastAsia="Calibri" w:hAnsi="Arial" w:cs="Times New Roman"/>
          <w:b/>
          <w:sz w:val="20"/>
          <w:szCs w:val="20"/>
          <w:u w:val="single"/>
        </w:rPr>
        <w:t>Ændringer</w:t>
      </w:r>
    </w:p>
    <w:p w14:paraId="4652475A" w14:textId="601C0BBF" w:rsidR="0025215B" w:rsidRPr="0025215B" w:rsidRDefault="0025215B" w:rsidP="000343E8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  <w:r w:rsidRPr="0025215B">
        <w:t>Ændringer i aftalegrundlaget skal foretages på skriftligt grundlag (evt. elektronisk) og med klare henvisninger til de steder i aftalegrundlaget, der ændres.</w:t>
      </w:r>
    </w:p>
    <w:p w14:paraId="5D881253" w14:textId="77777777" w:rsidR="0025215B" w:rsidRPr="0025215B" w:rsidRDefault="0025215B" w:rsidP="000343E8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</w:p>
    <w:p w14:paraId="7CB54C38" w14:textId="48F37EAA" w:rsidR="000343E8" w:rsidRPr="00075641" w:rsidRDefault="000343E8" w:rsidP="000343E8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  <w:r w:rsidRPr="00075641">
        <w:rPr>
          <w:rFonts w:ascii="Arial" w:eastAsia="Calibri" w:hAnsi="Arial" w:cs="Times New Roman"/>
          <w:sz w:val="20"/>
          <w:szCs w:val="20"/>
        </w:rPr>
        <w:t>Ændringer skal dog holde sig i</w:t>
      </w:r>
      <w:r w:rsidR="00965E5F">
        <w:rPr>
          <w:rFonts w:ascii="Arial" w:eastAsia="Calibri" w:hAnsi="Arial" w:cs="Times New Roman"/>
          <w:sz w:val="20"/>
          <w:szCs w:val="20"/>
        </w:rPr>
        <w:t>nden</w:t>
      </w:r>
      <w:r w:rsidR="00EB3F7E">
        <w:rPr>
          <w:rFonts w:ascii="Arial" w:eastAsia="Calibri" w:hAnsi="Arial" w:cs="Times New Roman"/>
          <w:sz w:val="20"/>
          <w:szCs w:val="20"/>
        </w:rPr>
        <w:t xml:space="preserve"> </w:t>
      </w:r>
      <w:r w:rsidR="00965E5F">
        <w:rPr>
          <w:rFonts w:ascii="Arial" w:eastAsia="Calibri" w:hAnsi="Arial" w:cs="Times New Roman"/>
          <w:sz w:val="20"/>
          <w:szCs w:val="20"/>
        </w:rPr>
        <w:t>for de udbudsretlige rammer.</w:t>
      </w:r>
    </w:p>
    <w:p w14:paraId="10025256" w14:textId="77777777" w:rsidR="000343E8" w:rsidRPr="00075641" w:rsidRDefault="000343E8" w:rsidP="000343E8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</w:p>
    <w:p w14:paraId="441D6224" w14:textId="77777777" w:rsidR="000343E8" w:rsidRPr="00075641" w:rsidRDefault="000343E8" w:rsidP="000343E8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</w:p>
    <w:p w14:paraId="4A75A8A8" w14:textId="77777777" w:rsidR="000343E8" w:rsidRPr="00075641" w:rsidRDefault="000343E8" w:rsidP="000343E8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  <w:r w:rsidRPr="00075641">
        <w:rPr>
          <w:rFonts w:ascii="Arial" w:eastAsia="Calibri" w:hAnsi="Arial" w:cs="Times New Roman"/>
          <w:sz w:val="20"/>
          <w:szCs w:val="20"/>
        </w:rPr>
        <w:t>Dato:</w:t>
      </w:r>
      <w:r w:rsidRPr="00075641">
        <w:rPr>
          <w:rFonts w:ascii="Arial" w:eastAsia="Calibri" w:hAnsi="Arial" w:cs="Times New Roman"/>
          <w:sz w:val="20"/>
          <w:szCs w:val="20"/>
        </w:rPr>
        <w:tab/>
      </w:r>
      <w:r w:rsidRPr="00075641">
        <w:rPr>
          <w:rFonts w:ascii="Arial" w:eastAsia="Calibri" w:hAnsi="Arial" w:cs="Times New Roman"/>
          <w:sz w:val="20"/>
          <w:szCs w:val="20"/>
        </w:rPr>
        <w:tab/>
      </w:r>
      <w:r w:rsidRPr="00075641">
        <w:rPr>
          <w:rFonts w:ascii="Arial" w:eastAsia="Calibri" w:hAnsi="Arial" w:cs="Times New Roman"/>
          <w:sz w:val="20"/>
          <w:szCs w:val="20"/>
        </w:rPr>
        <w:tab/>
        <w:t>Dato:</w:t>
      </w:r>
    </w:p>
    <w:p w14:paraId="1ED400C9" w14:textId="77777777" w:rsidR="000343E8" w:rsidRPr="00075641" w:rsidRDefault="000343E8" w:rsidP="000343E8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</w:p>
    <w:p w14:paraId="462EEAFF" w14:textId="77777777" w:rsidR="000343E8" w:rsidRPr="00075641" w:rsidRDefault="000343E8" w:rsidP="000343E8">
      <w:pPr>
        <w:spacing w:after="0" w:line="280" w:lineRule="atLeast"/>
        <w:rPr>
          <w:rFonts w:ascii="Arial" w:eastAsia="Calibri" w:hAnsi="Arial" w:cs="Times New Roman"/>
          <w:b/>
          <w:bCs/>
          <w:sz w:val="20"/>
          <w:szCs w:val="20"/>
        </w:rPr>
      </w:pPr>
    </w:p>
    <w:p w14:paraId="10FA1986" w14:textId="77777777" w:rsidR="000343E8" w:rsidRPr="00075641" w:rsidRDefault="000343E8" w:rsidP="000343E8">
      <w:pPr>
        <w:spacing w:after="0" w:line="280" w:lineRule="atLeast"/>
        <w:rPr>
          <w:rFonts w:ascii="Arial" w:eastAsia="Calibri" w:hAnsi="Arial" w:cs="Times New Roman"/>
          <w:b/>
          <w:bCs/>
          <w:sz w:val="20"/>
          <w:szCs w:val="20"/>
        </w:rPr>
      </w:pPr>
    </w:p>
    <w:p w14:paraId="65B1D7D5" w14:textId="77777777" w:rsidR="000343E8" w:rsidRPr="00075641" w:rsidRDefault="000343E8" w:rsidP="000343E8">
      <w:pPr>
        <w:spacing w:after="0" w:line="280" w:lineRule="atLeast"/>
        <w:rPr>
          <w:rFonts w:ascii="Arial" w:eastAsia="Calibri" w:hAnsi="Arial" w:cs="Times New Roman"/>
          <w:b/>
          <w:bCs/>
          <w:sz w:val="20"/>
          <w:szCs w:val="20"/>
        </w:rPr>
      </w:pPr>
      <w:r w:rsidRPr="00075641">
        <w:rPr>
          <w:rFonts w:ascii="Arial" w:eastAsia="Calibri" w:hAnsi="Arial" w:cs="Times New Roman"/>
          <w:b/>
          <w:bCs/>
          <w:sz w:val="20"/>
          <w:szCs w:val="20"/>
        </w:rPr>
        <w:softHyphen/>
      </w:r>
      <w:r w:rsidRPr="00075641">
        <w:rPr>
          <w:rFonts w:ascii="Arial" w:eastAsia="Calibri" w:hAnsi="Arial" w:cs="Times New Roman"/>
          <w:b/>
          <w:bCs/>
          <w:sz w:val="20"/>
          <w:szCs w:val="20"/>
        </w:rPr>
        <w:softHyphen/>
      </w:r>
      <w:r w:rsidRPr="00075641">
        <w:rPr>
          <w:rFonts w:ascii="Arial" w:eastAsia="Calibri" w:hAnsi="Arial" w:cs="Times New Roman"/>
          <w:b/>
          <w:bCs/>
          <w:sz w:val="20"/>
          <w:szCs w:val="20"/>
        </w:rPr>
        <w:softHyphen/>
      </w:r>
      <w:r w:rsidRPr="00075641">
        <w:rPr>
          <w:rFonts w:ascii="Arial" w:eastAsia="Calibri" w:hAnsi="Arial" w:cs="Times New Roman"/>
          <w:b/>
          <w:bCs/>
          <w:sz w:val="20"/>
          <w:szCs w:val="20"/>
        </w:rPr>
        <w:softHyphen/>
      </w:r>
      <w:r w:rsidRPr="00075641">
        <w:rPr>
          <w:rFonts w:ascii="Arial" w:eastAsia="Calibri" w:hAnsi="Arial" w:cs="Times New Roman"/>
          <w:b/>
          <w:bCs/>
          <w:sz w:val="20"/>
          <w:szCs w:val="20"/>
        </w:rPr>
        <w:softHyphen/>
      </w:r>
      <w:r w:rsidRPr="00075641">
        <w:rPr>
          <w:rFonts w:ascii="Arial" w:eastAsia="Calibri" w:hAnsi="Arial" w:cs="Times New Roman"/>
          <w:b/>
          <w:bCs/>
          <w:sz w:val="20"/>
          <w:szCs w:val="20"/>
        </w:rPr>
        <w:softHyphen/>
      </w:r>
      <w:r w:rsidRPr="00075641">
        <w:rPr>
          <w:rFonts w:ascii="Arial" w:eastAsia="Calibri" w:hAnsi="Arial" w:cs="Times New Roman"/>
          <w:b/>
          <w:bCs/>
          <w:sz w:val="20"/>
          <w:szCs w:val="20"/>
        </w:rPr>
        <w:softHyphen/>
      </w:r>
      <w:r w:rsidRPr="00075641">
        <w:rPr>
          <w:rFonts w:ascii="Arial" w:eastAsia="Calibri" w:hAnsi="Arial" w:cs="Times New Roman"/>
          <w:b/>
          <w:bCs/>
          <w:sz w:val="20"/>
          <w:szCs w:val="20"/>
        </w:rPr>
        <w:softHyphen/>
      </w:r>
      <w:r w:rsidRPr="00075641">
        <w:rPr>
          <w:rFonts w:ascii="Arial" w:eastAsia="Calibri" w:hAnsi="Arial" w:cs="Times New Roman"/>
          <w:b/>
          <w:bCs/>
          <w:sz w:val="20"/>
          <w:szCs w:val="20"/>
        </w:rPr>
        <w:softHyphen/>
        <w:t>_____________________</w:t>
      </w:r>
      <w:r w:rsidRPr="00075641">
        <w:rPr>
          <w:rFonts w:ascii="Arial" w:eastAsia="Calibri" w:hAnsi="Arial" w:cs="Times New Roman"/>
          <w:b/>
          <w:bCs/>
          <w:sz w:val="20"/>
          <w:szCs w:val="20"/>
        </w:rPr>
        <w:tab/>
      </w:r>
      <w:r w:rsidRPr="00075641">
        <w:rPr>
          <w:rFonts w:ascii="Arial" w:eastAsia="Calibri" w:hAnsi="Arial" w:cs="Times New Roman"/>
          <w:b/>
          <w:bCs/>
          <w:sz w:val="20"/>
          <w:szCs w:val="20"/>
        </w:rPr>
        <w:tab/>
        <w:t>______________________</w:t>
      </w:r>
    </w:p>
    <w:p w14:paraId="364AE20F" w14:textId="6DE02D4E" w:rsidR="000343E8" w:rsidRPr="00075641" w:rsidRDefault="002E6FE7" w:rsidP="00F91A6E">
      <w:pPr>
        <w:spacing w:after="0" w:line="280" w:lineRule="atLeast"/>
        <w:rPr>
          <w:rFonts w:ascii="Arial" w:eastAsia="Calibri" w:hAnsi="Arial" w:cs="Times New Roman"/>
          <w:sz w:val="20"/>
          <w:szCs w:val="20"/>
        </w:rPr>
      </w:pPr>
      <w:r w:rsidRPr="00075641">
        <w:rPr>
          <w:rFonts w:ascii="Arial" w:eastAsia="Calibri" w:hAnsi="Arial" w:cs="Times New Roman"/>
          <w:b/>
          <w:bCs/>
          <w:sz w:val="20"/>
          <w:szCs w:val="20"/>
        </w:rPr>
        <w:t>For Bygherre</w:t>
      </w:r>
      <w:r w:rsidRPr="00075641">
        <w:rPr>
          <w:rFonts w:ascii="Arial" w:eastAsia="Calibri" w:hAnsi="Arial" w:cs="Times New Roman"/>
          <w:b/>
          <w:bCs/>
          <w:sz w:val="20"/>
          <w:szCs w:val="20"/>
        </w:rPr>
        <w:tab/>
      </w:r>
      <w:r w:rsidR="000343E8" w:rsidRPr="00075641">
        <w:rPr>
          <w:rFonts w:ascii="Arial" w:eastAsia="Calibri" w:hAnsi="Arial" w:cs="Times New Roman"/>
          <w:b/>
          <w:bCs/>
          <w:sz w:val="20"/>
          <w:szCs w:val="20"/>
        </w:rPr>
        <w:tab/>
      </w:r>
      <w:r w:rsidR="000343E8" w:rsidRPr="00075641">
        <w:rPr>
          <w:rFonts w:ascii="Arial" w:eastAsia="Calibri" w:hAnsi="Arial" w:cs="Times New Roman"/>
          <w:sz w:val="20"/>
          <w:szCs w:val="20"/>
        </w:rPr>
        <w:tab/>
      </w:r>
      <w:r w:rsidRPr="00075641">
        <w:rPr>
          <w:rFonts w:ascii="Arial" w:eastAsia="Calibri" w:hAnsi="Arial" w:cs="Times New Roman"/>
          <w:b/>
          <w:bCs/>
          <w:sz w:val="20"/>
          <w:szCs w:val="20"/>
        </w:rPr>
        <w:t>For Entreprenøren</w:t>
      </w:r>
    </w:p>
    <w:sectPr w:rsidR="000343E8" w:rsidRPr="00075641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F4CD1" w14:textId="77777777" w:rsidR="00E879D6" w:rsidRDefault="00075641">
      <w:pPr>
        <w:spacing w:after="0" w:line="240" w:lineRule="auto"/>
      </w:pPr>
      <w:r>
        <w:separator/>
      </w:r>
    </w:p>
  </w:endnote>
  <w:endnote w:type="continuationSeparator" w:id="0">
    <w:p w14:paraId="31D58CE6" w14:textId="77777777" w:rsidR="00E879D6" w:rsidRDefault="0007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F62E2" w14:textId="77777777" w:rsidR="00157C86" w:rsidRDefault="002E6FE7">
    <w:pPr>
      <w:pStyle w:val="Sidefod"/>
    </w:pPr>
    <w:r>
      <w:rPr>
        <w:noProof/>
        <w:lang w:eastAsia="da-DK"/>
      </w:rPr>
      <mc:AlternateContent>
        <mc:Choice Requires="wps">
          <w:drawing>
            <wp:anchor distT="107950" distB="107950" distL="107950" distR="107950" simplePos="0" relativeHeight="251659264" behindDoc="1" locked="0" layoutInCell="1" allowOverlap="1" wp14:anchorId="6CE0A012" wp14:editId="0069BEF7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340000" cy="385200"/>
              <wp:effectExtent l="0" t="0" r="0" b="15240"/>
              <wp:wrapSquare wrapText="bothSides"/>
              <wp:docPr id="10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0000" cy="38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2125B0B" w14:textId="54712BF3" w:rsidR="00157C86" w:rsidRPr="0086290C" w:rsidRDefault="00075641" w:rsidP="0086290C">
                          <w:pPr>
                            <w:pStyle w:val="Sidefod"/>
                          </w:pPr>
                          <w:bookmarkStart w:id="0" w:name="LAN_Page"/>
                          <w:r>
                            <w:t>Side</w:t>
                          </w:r>
                          <w:bookmarkEnd w:id="0"/>
                          <w:r w:rsidR="002E6FE7" w:rsidRPr="0086290C">
                            <w:t xml:space="preserve"> </w:t>
                          </w:r>
                          <w:r w:rsidR="002E6FE7" w:rsidRPr="0086290C">
                            <w:fldChar w:fldCharType="begin"/>
                          </w:r>
                          <w:r w:rsidR="002E6FE7" w:rsidRPr="0086290C">
                            <w:instrText xml:space="preserve"> PAGE </w:instrText>
                          </w:r>
                          <w:r w:rsidR="002E6FE7" w:rsidRPr="0086290C">
                            <w:fldChar w:fldCharType="separate"/>
                          </w:r>
                          <w:r w:rsidR="00E0776A">
                            <w:rPr>
                              <w:noProof/>
                            </w:rPr>
                            <w:t>3</w:t>
                          </w:r>
                          <w:r w:rsidR="002E6FE7" w:rsidRPr="0086290C">
                            <w:fldChar w:fldCharType="end"/>
                          </w:r>
                          <w:r w:rsidR="002E6FE7" w:rsidRPr="0086290C">
                            <w:t xml:space="preserve"> </w:t>
                          </w:r>
                          <w:bookmarkStart w:id="1" w:name="LAN_of"/>
                          <w:r>
                            <w:t>af</w:t>
                          </w:r>
                          <w:bookmarkEnd w:id="1"/>
                          <w:r w:rsidR="002E6FE7" w:rsidRPr="0086290C">
                            <w:t xml:space="preserve"> </w:t>
                          </w:r>
                          <w:r w:rsidR="002A75BB">
                            <w:rPr>
                              <w:noProof/>
                            </w:rPr>
                            <w:fldChar w:fldCharType="begin"/>
                          </w:r>
                          <w:r w:rsidR="002A75BB">
                            <w:rPr>
                              <w:noProof/>
                            </w:rPr>
                            <w:instrText xml:space="preserve"> NUMPAGES  </w:instrText>
                          </w:r>
                          <w:r w:rsidR="002A75BB">
                            <w:rPr>
                              <w:noProof/>
                            </w:rPr>
                            <w:fldChar w:fldCharType="separate"/>
                          </w:r>
                          <w:r w:rsidR="00E0776A">
                            <w:rPr>
                              <w:noProof/>
                            </w:rPr>
                            <w:t>3</w:t>
                          </w:r>
                          <w:r w:rsidR="002A75B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E0A012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margin-left:133.05pt;margin-top:0;width:184.25pt;height:30.35pt;z-index:-251657216;visibility:visible;mso-wrap-style:square;mso-width-percent:0;mso-height-percent:0;mso-wrap-distance-left:8.5pt;mso-wrap-distance-top:8.5pt;mso-wrap-distance-right:8.5pt;mso-wrap-distance-bottom:8.5pt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" filled="f" stroked="f" strokeweight=".5pt">
              <v:textbox inset="0,0,20mm,0">
                <w:txbxContent>
                  <w:p w14:paraId="32125B0B" w14:textId="54712BF3" w:rsidR="00157C86" w:rsidRPr="0086290C" w:rsidRDefault="00075641" w:rsidP="0086290C">
                    <w:pPr>
                      <w:pStyle w:val="Sidefod"/>
                    </w:pPr>
                    <w:bookmarkStart w:id="2" w:name="LAN_Page"/>
                    <w:r>
                      <w:t>Side</w:t>
                    </w:r>
                    <w:bookmarkEnd w:id="2"/>
                    <w:r w:rsidR="002E6FE7" w:rsidRPr="0086290C">
                      <w:t xml:space="preserve"> </w:t>
                    </w:r>
                    <w:r w:rsidR="002E6FE7" w:rsidRPr="0086290C">
                      <w:fldChar w:fldCharType="begin"/>
                    </w:r>
                    <w:r w:rsidR="002E6FE7" w:rsidRPr="0086290C">
                      <w:instrText xml:space="preserve"> PAGE </w:instrText>
                    </w:r>
                    <w:r w:rsidR="002E6FE7" w:rsidRPr="0086290C">
                      <w:fldChar w:fldCharType="separate"/>
                    </w:r>
                    <w:r w:rsidR="00E0776A">
                      <w:rPr>
                        <w:noProof/>
                      </w:rPr>
                      <w:t>3</w:t>
                    </w:r>
                    <w:r w:rsidR="002E6FE7" w:rsidRPr="0086290C">
                      <w:fldChar w:fldCharType="end"/>
                    </w:r>
                    <w:r w:rsidR="002E6FE7" w:rsidRPr="0086290C">
                      <w:t xml:space="preserve"> </w:t>
                    </w:r>
                    <w:bookmarkStart w:id="3" w:name="LAN_of"/>
                    <w:r>
                      <w:t>af</w:t>
                    </w:r>
                    <w:bookmarkEnd w:id="3"/>
                    <w:r w:rsidR="002E6FE7" w:rsidRPr="0086290C">
                      <w:t xml:space="preserve"> </w:t>
                    </w:r>
                    <w:r w:rsidR="002A75BB">
                      <w:rPr>
                        <w:noProof/>
                      </w:rPr>
                      <w:fldChar w:fldCharType="begin"/>
                    </w:r>
                    <w:r w:rsidR="002A75BB">
                      <w:rPr>
                        <w:noProof/>
                      </w:rPr>
                      <w:instrText xml:space="preserve"> NUMPAGES  </w:instrText>
                    </w:r>
                    <w:r w:rsidR="002A75BB">
                      <w:rPr>
                        <w:noProof/>
                      </w:rPr>
                      <w:fldChar w:fldCharType="separate"/>
                    </w:r>
                    <w:r w:rsidR="00E0776A">
                      <w:rPr>
                        <w:noProof/>
                      </w:rPr>
                      <w:t>3</w:t>
                    </w:r>
                    <w:r w:rsidR="002A75BB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ADF67" w14:textId="77777777" w:rsidR="00E879D6" w:rsidRDefault="00075641">
      <w:pPr>
        <w:spacing w:after="0" w:line="240" w:lineRule="auto"/>
      </w:pPr>
      <w:r>
        <w:separator/>
      </w:r>
    </w:p>
  </w:footnote>
  <w:footnote w:type="continuationSeparator" w:id="0">
    <w:p w14:paraId="0D941EB8" w14:textId="77777777" w:rsidR="00E879D6" w:rsidRDefault="0007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EF8E5" w14:textId="77777777" w:rsidR="00157C86" w:rsidRDefault="002E6FE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0" locked="1" layoutInCell="1" allowOverlap="1" wp14:anchorId="3C32DBC3" wp14:editId="0625A2BB">
          <wp:simplePos x="0" y="0"/>
          <wp:positionH relativeFrom="rightMargin">
            <wp:align>right</wp:align>
          </wp:positionH>
          <wp:positionV relativeFrom="page">
            <wp:posOffset>457200</wp:posOffset>
          </wp:positionV>
          <wp:extent cx="821864" cy="305435"/>
          <wp:effectExtent l="0" t="0" r="0" b="0"/>
          <wp:wrapNone/>
          <wp:docPr id="93" name="nTopRight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70769"/>
                  <a:stretch>
                    <a:fillRect/>
                  </a:stretch>
                </pic:blipFill>
                <pic:spPr>
                  <a:xfrm>
                    <a:off x="0" y="0"/>
                    <a:ext cx="821864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CF5875" w14:textId="77777777" w:rsidR="00157C86" w:rsidRDefault="00157C8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26413A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54052A"/>
    <w:multiLevelType w:val="hybridMultilevel"/>
    <w:tmpl w:val="47C6F5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76E29"/>
    <w:multiLevelType w:val="hybridMultilevel"/>
    <w:tmpl w:val="DF601010"/>
    <w:lvl w:ilvl="0" w:tplc="0406000F">
      <w:start w:val="1"/>
      <w:numFmt w:val="decimal"/>
      <w:lvlText w:val="%1."/>
      <w:lvlJc w:val="left"/>
      <w:pPr>
        <w:tabs>
          <w:tab w:val="num" w:pos="1879"/>
        </w:tabs>
        <w:ind w:left="1879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2599"/>
        </w:tabs>
        <w:ind w:left="2599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319"/>
        </w:tabs>
        <w:ind w:left="3319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039"/>
        </w:tabs>
        <w:ind w:left="4039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759"/>
        </w:tabs>
        <w:ind w:left="4759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479"/>
        </w:tabs>
        <w:ind w:left="5479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199"/>
        </w:tabs>
        <w:ind w:left="6199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919"/>
        </w:tabs>
        <w:ind w:left="6919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639"/>
        </w:tabs>
        <w:ind w:left="7639" w:hanging="180"/>
      </w:pPr>
    </w:lvl>
  </w:abstractNum>
  <w:num w:numId="1" w16cid:durableId="710039154">
    <w:abstractNumId w:val="2"/>
  </w:num>
  <w:num w:numId="2" w16cid:durableId="917862610">
    <w:abstractNumId w:val="1"/>
  </w:num>
  <w:num w:numId="3" w16cid:durableId="1647590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2E4"/>
    <w:rsid w:val="000164F8"/>
    <w:rsid w:val="00017BFA"/>
    <w:rsid w:val="000343E8"/>
    <w:rsid w:val="00041176"/>
    <w:rsid w:val="0004474E"/>
    <w:rsid w:val="00046DC3"/>
    <w:rsid w:val="00075641"/>
    <w:rsid w:val="000A12F7"/>
    <w:rsid w:val="000A6C00"/>
    <w:rsid w:val="000B4BFC"/>
    <w:rsid w:val="000B5192"/>
    <w:rsid w:val="000B5EE5"/>
    <w:rsid w:val="000D265B"/>
    <w:rsid w:val="000E22E3"/>
    <w:rsid w:val="000F5D90"/>
    <w:rsid w:val="001119CB"/>
    <w:rsid w:val="00111C07"/>
    <w:rsid w:val="00127C5D"/>
    <w:rsid w:val="00157095"/>
    <w:rsid w:val="00157C86"/>
    <w:rsid w:val="00166618"/>
    <w:rsid w:val="00173684"/>
    <w:rsid w:val="001820D6"/>
    <w:rsid w:val="001858CE"/>
    <w:rsid w:val="001B5B53"/>
    <w:rsid w:val="001B623F"/>
    <w:rsid w:val="001C32A9"/>
    <w:rsid w:val="001E0A6A"/>
    <w:rsid w:val="001E3C47"/>
    <w:rsid w:val="001E6EB9"/>
    <w:rsid w:val="001F24E2"/>
    <w:rsid w:val="0020074E"/>
    <w:rsid w:val="00214FCB"/>
    <w:rsid w:val="002270A1"/>
    <w:rsid w:val="00245EDA"/>
    <w:rsid w:val="00251D9C"/>
    <w:rsid w:val="0025215B"/>
    <w:rsid w:val="00260E8C"/>
    <w:rsid w:val="002770B0"/>
    <w:rsid w:val="002A75BB"/>
    <w:rsid w:val="002E6FE7"/>
    <w:rsid w:val="00304E66"/>
    <w:rsid w:val="00306D14"/>
    <w:rsid w:val="00307D91"/>
    <w:rsid w:val="0033013F"/>
    <w:rsid w:val="00332410"/>
    <w:rsid w:val="003445E3"/>
    <w:rsid w:val="00376274"/>
    <w:rsid w:val="003A5EBF"/>
    <w:rsid w:val="003B43BD"/>
    <w:rsid w:val="003B64BC"/>
    <w:rsid w:val="003B6E64"/>
    <w:rsid w:val="003C27E0"/>
    <w:rsid w:val="003C5D2D"/>
    <w:rsid w:val="003C7B26"/>
    <w:rsid w:val="003D3C8B"/>
    <w:rsid w:val="003F63E1"/>
    <w:rsid w:val="00405AEC"/>
    <w:rsid w:val="00425554"/>
    <w:rsid w:val="004255B4"/>
    <w:rsid w:val="00440756"/>
    <w:rsid w:val="00445135"/>
    <w:rsid w:val="00447CB6"/>
    <w:rsid w:val="004720B5"/>
    <w:rsid w:val="00473C97"/>
    <w:rsid w:val="00476CAB"/>
    <w:rsid w:val="00496FEB"/>
    <w:rsid w:val="004A3936"/>
    <w:rsid w:val="004E28BE"/>
    <w:rsid w:val="004E4189"/>
    <w:rsid w:val="004E7C2E"/>
    <w:rsid w:val="004F1FA6"/>
    <w:rsid w:val="00505980"/>
    <w:rsid w:val="00506B34"/>
    <w:rsid w:val="00517599"/>
    <w:rsid w:val="00526168"/>
    <w:rsid w:val="00535805"/>
    <w:rsid w:val="00541DD6"/>
    <w:rsid w:val="00547F54"/>
    <w:rsid w:val="0055249E"/>
    <w:rsid w:val="00560C48"/>
    <w:rsid w:val="005673FC"/>
    <w:rsid w:val="00570577"/>
    <w:rsid w:val="005A49D1"/>
    <w:rsid w:val="005D31C5"/>
    <w:rsid w:val="005D55CD"/>
    <w:rsid w:val="005F3139"/>
    <w:rsid w:val="00640AAE"/>
    <w:rsid w:val="006442A1"/>
    <w:rsid w:val="006751B4"/>
    <w:rsid w:val="006766A1"/>
    <w:rsid w:val="0068352A"/>
    <w:rsid w:val="0069216C"/>
    <w:rsid w:val="006A1E50"/>
    <w:rsid w:val="006E0AD1"/>
    <w:rsid w:val="006F2BA9"/>
    <w:rsid w:val="007062E4"/>
    <w:rsid w:val="007131FC"/>
    <w:rsid w:val="0075605F"/>
    <w:rsid w:val="0076070B"/>
    <w:rsid w:val="007844C9"/>
    <w:rsid w:val="0079553F"/>
    <w:rsid w:val="007A00E1"/>
    <w:rsid w:val="007A0871"/>
    <w:rsid w:val="007C0330"/>
    <w:rsid w:val="007D4EB4"/>
    <w:rsid w:val="007F118B"/>
    <w:rsid w:val="007F6979"/>
    <w:rsid w:val="0080625C"/>
    <w:rsid w:val="00815D8D"/>
    <w:rsid w:val="00843849"/>
    <w:rsid w:val="008461D9"/>
    <w:rsid w:val="00865B0E"/>
    <w:rsid w:val="008669A5"/>
    <w:rsid w:val="00884EA1"/>
    <w:rsid w:val="008A12A7"/>
    <w:rsid w:val="008B1679"/>
    <w:rsid w:val="008C6E31"/>
    <w:rsid w:val="008D1E5E"/>
    <w:rsid w:val="008F7BB0"/>
    <w:rsid w:val="008F7CC3"/>
    <w:rsid w:val="00924616"/>
    <w:rsid w:val="00965E5F"/>
    <w:rsid w:val="00983761"/>
    <w:rsid w:val="00983F99"/>
    <w:rsid w:val="009B724F"/>
    <w:rsid w:val="009D3C37"/>
    <w:rsid w:val="00A20603"/>
    <w:rsid w:val="00A26474"/>
    <w:rsid w:val="00A30079"/>
    <w:rsid w:val="00A45F17"/>
    <w:rsid w:val="00A47599"/>
    <w:rsid w:val="00A57A8D"/>
    <w:rsid w:val="00A8142F"/>
    <w:rsid w:val="00A847FA"/>
    <w:rsid w:val="00A84A1C"/>
    <w:rsid w:val="00A8776A"/>
    <w:rsid w:val="00AB6F3D"/>
    <w:rsid w:val="00AC1D43"/>
    <w:rsid w:val="00AD667A"/>
    <w:rsid w:val="00AF104C"/>
    <w:rsid w:val="00B054D6"/>
    <w:rsid w:val="00B15A6A"/>
    <w:rsid w:val="00B1683F"/>
    <w:rsid w:val="00B16BF5"/>
    <w:rsid w:val="00B23634"/>
    <w:rsid w:val="00B32C4E"/>
    <w:rsid w:val="00B505B5"/>
    <w:rsid w:val="00BC5940"/>
    <w:rsid w:val="00BE41CB"/>
    <w:rsid w:val="00BE6D94"/>
    <w:rsid w:val="00C2372E"/>
    <w:rsid w:val="00C25286"/>
    <w:rsid w:val="00C43ED5"/>
    <w:rsid w:val="00C50D90"/>
    <w:rsid w:val="00C61D5E"/>
    <w:rsid w:val="00C63003"/>
    <w:rsid w:val="00C73B6B"/>
    <w:rsid w:val="00C73ED5"/>
    <w:rsid w:val="00C82C87"/>
    <w:rsid w:val="00C85E38"/>
    <w:rsid w:val="00C95657"/>
    <w:rsid w:val="00C97DCF"/>
    <w:rsid w:val="00CB3C51"/>
    <w:rsid w:val="00CD30B3"/>
    <w:rsid w:val="00CD4689"/>
    <w:rsid w:val="00CE7B4F"/>
    <w:rsid w:val="00D00911"/>
    <w:rsid w:val="00D02EED"/>
    <w:rsid w:val="00D03653"/>
    <w:rsid w:val="00D1467F"/>
    <w:rsid w:val="00D41B17"/>
    <w:rsid w:val="00D5798D"/>
    <w:rsid w:val="00D57C5A"/>
    <w:rsid w:val="00D64C7D"/>
    <w:rsid w:val="00D8397B"/>
    <w:rsid w:val="00D975B0"/>
    <w:rsid w:val="00DA15ED"/>
    <w:rsid w:val="00DB247E"/>
    <w:rsid w:val="00DB2680"/>
    <w:rsid w:val="00DD5D7F"/>
    <w:rsid w:val="00DE084C"/>
    <w:rsid w:val="00DE692B"/>
    <w:rsid w:val="00DF5AB1"/>
    <w:rsid w:val="00E00A03"/>
    <w:rsid w:val="00E00C36"/>
    <w:rsid w:val="00E0776A"/>
    <w:rsid w:val="00E10D59"/>
    <w:rsid w:val="00E14A99"/>
    <w:rsid w:val="00E177FB"/>
    <w:rsid w:val="00E42FF4"/>
    <w:rsid w:val="00E50153"/>
    <w:rsid w:val="00E557AC"/>
    <w:rsid w:val="00E71D9B"/>
    <w:rsid w:val="00E857D7"/>
    <w:rsid w:val="00E879D6"/>
    <w:rsid w:val="00EA13AF"/>
    <w:rsid w:val="00EA2938"/>
    <w:rsid w:val="00EB2353"/>
    <w:rsid w:val="00EB3F7E"/>
    <w:rsid w:val="00ED1666"/>
    <w:rsid w:val="00ED67F4"/>
    <w:rsid w:val="00ED76EF"/>
    <w:rsid w:val="00F37437"/>
    <w:rsid w:val="00F56861"/>
    <w:rsid w:val="00F6651C"/>
    <w:rsid w:val="00F8110C"/>
    <w:rsid w:val="00F91A6E"/>
    <w:rsid w:val="00FA0CB4"/>
    <w:rsid w:val="00FC2101"/>
    <w:rsid w:val="00FC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A490D"/>
  <w15:chartTrackingRefBased/>
  <w15:docId w15:val="{85DCDFEC-54E4-4BD2-B45C-2F31B8FB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7062E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062E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062E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062E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062E4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62E4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E00C36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B32C4E"/>
    <w:pPr>
      <w:numPr>
        <w:numId w:val="3"/>
      </w:numPr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0343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343E8"/>
  </w:style>
  <w:style w:type="paragraph" w:styleId="Sidefod">
    <w:name w:val="footer"/>
    <w:basedOn w:val="Normal"/>
    <w:link w:val="SidefodTegn"/>
    <w:uiPriority w:val="99"/>
    <w:semiHidden/>
    <w:unhideWhenUsed/>
    <w:rsid w:val="000343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3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Holmgaard Thomsen / Region Nordjylland</dc:creator>
  <cp:keywords/>
  <dc:description/>
  <cp:lastModifiedBy>Mette Lund Poulsen</cp:lastModifiedBy>
  <cp:revision>2</cp:revision>
  <cp:lastPrinted>2018-11-27T09:35:00Z</cp:lastPrinted>
  <dcterms:created xsi:type="dcterms:W3CDTF">2024-04-26T07:33:00Z</dcterms:created>
  <dcterms:modified xsi:type="dcterms:W3CDTF">2024-04-26T07:33:00Z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