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1813EA39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4501CF3F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C8D5D15" wp14:editId="6638DEDF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455AB8" w:rsidRPr="00455AB8" w14:paraId="002696D9" w14:textId="77777777" w:rsidTr="00455AB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507A8D2A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08865CE7" w14:textId="3A31AFCC" w:rsidR="00455AB8" w:rsidRPr="00455AB8" w:rsidRDefault="00813E1C" w:rsidP="00455AB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25A6B8D3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080D4542" w14:textId="77777777" w:rsidR="00455AB8" w:rsidRPr="00455AB8" w:rsidRDefault="00455AB8" w:rsidP="00455AB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455AB8" w:rsidRPr="00455AB8" w14:paraId="16A31864" w14:textId="77777777" w:rsidTr="00455AB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375BA34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36753FA6" w14:textId="77777777" w:rsidR="00455AB8" w:rsidRPr="00455AB8" w:rsidRDefault="00455AB8" w:rsidP="00455AB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>Emne: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 xml:space="preserve"> Orientering om resultater af overvågning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4B17949A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62ACB4DB" w14:textId="77777777" w:rsidR="00455AB8" w:rsidRPr="00455AB8" w:rsidRDefault="00455AB8" w:rsidP="00455AB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Nr.: 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04-57-08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455AB8" w:rsidRPr="00455AB8" w14:paraId="01CADF41" w14:textId="77777777" w:rsidTr="00455AB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09EB7E36" w14:textId="77777777" w:rsidR="00455AB8" w:rsidRPr="00455AB8" w:rsidRDefault="00455AB8" w:rsidP="00455AB8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A5594D7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303BD0ED" w14:textId="77777777" w:rsidR="00455AB8" w:rsidRPr="00455AB8" w:rsidRDefault="00455AB8" w:rsidP="00455AB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1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455AB8" w:rsidRPr="00455AB8" w14:paraId="01E4A373" w14:textId="77777777" w:rsidTr="00455AB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5EE37B35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57FA7BBE" w14:textId="77777777" w:rsidR="00455AB8" w:rsidRPr="00455AB8" w:rsidRDefault="00455AB8" w:rsidP="00455AB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: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HN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F6A108C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14:paraId="6309B39B" w14:textId="1E6E49A4" w:rsidR="00455AB8" w:rsidRPr="00455AB8" w:rsidRDefault="00455AB8" w:rsidP="00455AB8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="00813E1C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063C3EF8" w14:textId="77777777" w:rsidR="00455AB8" w:rsidRPr="00455AB8" w:rsidRDefault="00455AB8" w:rsidP="00455AB8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14:paraId="504854A8" w14:textId="77777777" w:rsidR="00455AB8" w:rsidRPr="00455AB8" w:rsidRDefault="00455AB8" w:rsidP="00455AB8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11.06.18</w:t>
                                      </w:r>
                                      <w:r w:rsidRPr="00455AB8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3B5F3444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8D5D1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455AB8" w:rsidRPr="00455AB8" w14:paraId="002696D9" w14:textId="77777777" w:rsidTr="00455AB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507A8D2A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08865CE7" w14:textId="3A31AFCC" w:rsidR="00455AB8" w:rsidRPr="00455AB8" w:rsidRDefault="00813E1C" w:rsidP="00455AB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25A6B8D3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080D4542" w14:textId="77777777" w:rsidR="00455AB8" w:rsidRPr="00455AB8" w:rsidRDefault="00455AB8" w:rsidP="00455AB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455AB8" w:rsidRPr="00455AB8" w14:paraId="16A31864" w14:textId="77777777" w:rsidTr="00455AB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375BA34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36753FA6" w14:textId="77777777" w:rsidR="00455AB8" w:rsidRPr="00455AB8" w:rsidRDefault="00455AB8" w:rsidP="00455AB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>Emne: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 xml:space="preserve"> Orientering om resultater af overvågning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4B17949A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62ACB4DB" w14:textId="77777777" w:rsidR="00455AB8" w:rsidRPr="00455AB8" w:rsidRDefault="00455AB8" w:rsidP="00455AB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Nr.: 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04-57-08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455AB8" w:rsidRPr="00455AB8" w14:paraId="01CADF41" w14:textId="77777777" w:rsidTr="00455AB8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09EB7E36" w14:textId="77777777" w:rsidR="00455AB8" w:rsidRPr="00455AB8" w:rsidRDefault="00455AB8" w:rsidP="00455AB8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A5594D7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303BD0ED" w14:textId="77777777" w:rsidR="00455AB8" w:rsidRPr="00455AB8" w:rsidRDefault="00455AB8" w:rsidP="00455AB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1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455AB8" w:rsidRPr="00455AB8" w14:paraId="01E4A373" w14:textId="77777777" w:rsidTr="00455AB8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5EE37B35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57FA7BBE" w14:textId="77777777" w:rsidR="00455AB8" w:rsidRPr="00455AB8" w:rsidRDefault="00455AB8" w:rsidP="00455AB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HN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F6A108C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6309B39B" w14:textId="1E6E49A4" w:rsidR="00455AB8" w:rsidRPr="00455AB8" w:rsidRDefault="00455AB8" w:rsidP="00455AB8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813E1C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063C3EF8" w14:textId="77777777" w:rsidR="00455AB8" w:rsidRPr="00455AB8" w:rsidRDefault="00455AB8" w:rsidP="00455AB8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14:paraId="504854A8" w14:textId="77777777" w:rsidR="00455AB8" w:rsidRPr="00455AB8" w:rsidRDefault="00455AB8" w:rsidP="00455AB8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11.06.18</w:t>
                                </w:r>
                                <w:r w:rsidRPr="00455AB8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3B5F3444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71788152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37061409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2ECAEE99" wp14:editId="3A303867">
                <wp:simplePos x="0" y="0"/>
                <wp:positionH relativeFrom="page">
                  <wp:posOffset>4781550</wp:posOffset>
                </wp:positionH>
                <wp:positionV relativeFrom="page">
                  <wp:posOffset>380365</wp:posOffset>
                </wp:positionV>
                <wp:extent cx="2296160" cy="2276475"/>
                <wp:effectExtent l="0" t="0" r="8890" b="9525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448A19B5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0FB60378" w14:textId="77777777" w:rsidR="00F5207E" w:rsidRDefault="00F5207E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 w:rsidRPr="00606844">
                                    <w:rPr>
                                      <w:b/>
                                    </w:rPr>
                                    <w:t xml:space="preserve">Regional </w:t>
                                  </w:r>
                                  <w:r w:rsidR="00A6241B">
                                    <w:rPr>
                                      <w:b/>
                                    </w:rPr>
                                    <w:t>U</w:t>
                                  </w:r>
                                  <w:r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54AFD115" w14:textId="63E79CFE" w:rsidR="00F5207E" w:rsidRPr="005131C4" w:rsidRDefault="001371C5" w:rsidP="005131C4">
                                  <w:pPr>
                                    <w:pStyle w:val="Template-Adress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</w:p>
                                <w:p w14:paraId="4621ECA3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2" w:name="USR_Speciality"/>
                                  <w:bookmarkStart w:id="3" w:name="USR_Unit"/>
                                  <w:bookmarkStart w:id="4" w:name="USR_AddressOne_1"/>
                                  <w:bookmarkStart w:id="5" w:name="USR_AddressOne_1_HIF"/>
                                  <w:bookmarkEnd w:id="1"/>
                                  <w:bookmarkEnd w:id="2"/>
                                  <w:bookmarkEnd w:id="3"/>
                                  <w:r w:rsidRPr="00757DB9">
                                    <w:t>Niels Bohrs Vej 30</w:t>
                                  </w:r>
                                  <w:bookmarkEnd w:id="4"/>
                                </w:p>
                                <w:p w14:paraId="1E7FF6EB" w14:textId="77777777" w:rsidR="00F5207E" w:rsidRPr="00D02147" w:rsidRDefault="00F5207E" w:rsidP="00D02147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Three_1"/>
                                  <w:bookmarkStart w:id="7" w:name="USR_AddressThree_1_HIF"/>
                                  <w:bookmarkEnd w:id="5"/>
                                  <w:r w:rsidRPr="00757DB9">
                                    <w:t>9220 Aalborg Øst</w:t>
                                  </w:r>
                                  <w:bookmarkStart w:id="8" w:name="USR_Title"/>
                                  <w:bookmarkStart w:id="9" w:name="USR_Name"/>
                                  <w:bookmarkStart w:id="10" w:name="USR_DirectPhone"/>
                                  <w:bookmarkStart w:id="11" w:name="USR_Email"/>
                                  <w:bookmarkStart w:id="12" w:name="USR_Email_HIF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</w:p>
                                <w:bookmarkEnd w:id="12"/>
                                <w:p w14:paraId="2E3056B6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B7C947E" w14:textId="77777777" w:rsidR="004E5BBF" w:rsidRDefault="004E5BBF" w:rsidP="0090349D">
                                  <w:pPr>
                                    <w:pStyle w:val="Template-Address"/>
                                  </w:pPr>
                                </w:p>
                                <w:p w14:paraId="0F7B4695" w14:textId="1104429F" w:rsidR="00F5207E" w:rsidRPr="009401DE" w:rsidRDefault="00F5207E" w:rsidP="0090349D">
                                  <w:pPr>
                                    <w:pStyle w:val="Template-Address"/>
                                  </w:pPr>
                                  <w:r w:rsidRPr="009401DE">
                                    <w:t>Sagsbehandler:</w:t>
                                  </w:r>
                                </w:p>
                                <w:p w14:paraId="0F09255B" w14:textId="77777777" w:rsidR="00F5207E" w:rsidRPr="009401DE" w:rsidRDefault="00F5207E" w:rsidP="0090349D">
                                  <w:pPr>
                                    <w:pStyle w:val="Template-Address"/>
                                  </w:pPr>
                                  <w:r w:rsidRPr="009401DE">
                                    <w:t xml:space="preserve">Direkte telefon: </w:t>
                                  </w:r>
                                </w:p>
                                <w:p w14:paraId="6CEABA1F" w14:textId="351F7415" w:rsidR="00F5207E" w:rsidRPr="004E5BBF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4E5BBF">
                                    <w:rPr>
                                      <w:lang w:val="en-US"/>
                                    </w:rPr>
                                    <w:t>Mail: @</w:t>
                                  </w:r>
                                  <w:r w:rsidR="001371C5">
                                    <w:rPr>
                                      <w:lang w:val="en-US"/>
                                    </w:rPr>
                                    <w:t>rn.dk</w:t>
                                  </w:r>
                                </w:p>
                                <w:p w14:paraId="7689DF1D" w14:textId="77777777" w:rsidR="005563DD" w:rsidRPr="004E5BBF" w:rsidRDefault="005563DD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03F31B98" w14:textId="58ACC18B" w:rsidR="000B716E" w:rsidRPr="004E5BBF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4E5BBF">
                                    <w:rPr>
                                      <w:lang w:val="en-US"/>
                                    </w:rPr>
                                    <w:t>Sagsnummer:</w:t>
                                  </w:r>
                                </w:p>
                                <w:p w14:paraId="20765217" w14:textId="77777777" w:rsidR="000B716E" w:rsidRPr="00813E1C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813E1C">
                                    <w:rPr>
                                      <w:lang w:val="en-US"/>
                                    </w:rPr>
                                    <w:t xml:space="preserve">Lok.nr.: </w:t>
                                  </w:r>
                                </w:p>
                                <w:p w14:paraId="7637F4D9" w14:textId="77777777" w:rsidR="000B716E" w:rsidRPr="00813E1C" w:rsidRDefault="000B716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5BB92762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9401DE">
                                    <w:t>Dato</w:t>
                                  </w:r>
                                  <w:r w:rsidR="008F1081" w:rsidRPr="009401DE">
                                    <w:t>:</w:t>
                                  </w:r>
                                  <w:r w:rsidR="008F1081">
                                    <w:t xml:space="preserve"> </w:t>
                                  </w:r>
                                </w:p>
                                <w:p w14:paraId="6928D2DC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5E2E3037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2CFC9635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711B3C21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CDEA5C4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010915DD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EE99" id="Kolofon" o:spid="_x0000_s1027" type="#_x0000_t202" style="position:absolute;margin-left:376.5pt;margin-top:29.95pt;width:180.8pt;height:1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448A19B5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0FB60378" w14:textId="77777777" w:rsidR="00F5207E" w:rsidRDefault="00F5207E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3" w:name="USR_Department_HIF"/>
                            <w:r w:rsidRPr="00606844">
                              <w:rPr>
                                <w:b/>
                              </w:rPr>
                              <w:t xml:space="preserve">Regional </w:t>
                            </w:r>
                            <w:r w:rsidR="00A6241B">
                              <w:rPr>
                                <w:b/>
                              </w:rPr>
                              <w:t>U</w:t>
                            </w:r>
                            <w:r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54AFD115" w14:textId="63E79CFE" w:rsidR="00F5207E" w:rsidRPr="005131C4" w:rsidRDefault="001371C5" w:rsidP="005131C4">
                            <w:pPr>
                              <w:pStyle w:val="Template-Adress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</w:p>
                          <w:p w14:paraId="4621ECA3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4" w:name="USR_Speciality"/>
                            <w:bookmarkStart w:id="15" w:name="USR_Unit"/>
                            <w:bookmarkStart w:id="16" w:name="USR_AddressOne_1"/>
                            <w:bookmarkStart w:id="17" w:name="USR_AddressOne_1_HIF"/>
                            <w:bookmarkEnd w:id="13"/>
                            <w:bookmarkEnd w:id="14"/>
                            <w:bookmarkEnd w:id="15"/>
                            <w:r w:rsidRPr="00757DB9">
                              <w:t>Niels Bohrs Vej 30</w:t>
                            </w:r>
                            <w:bookmarkEnd w:id="16"/>
                          </w:p>
                          <w:p w14:paraId="1E7FF6EB" w14:textId="77777777" w:rsidR="00F5207E" w:rsidRPr="00D02147" w:rsidRDefault="00F5207E" w:rsidP="00D02147">
                            <w:pPr>
                              <w:pStyle w:val="Template-Address"/>
                              <w:spacing w:line="240" w:lineRule="auto"/>
                            </w:pPr>
                            <w:bookmarkStart w:id="18" w:name="USR_AddressThree_1"/>
                            <w:bookmarkStart w:id="19" w:name="USR_AddressThree_1_HIF"/>
                            <w:bookmarkEnd w:id="17"/>
                            <w:r w:rsidRPr="00757DB9">
                              <w:t>9220 Aalborg Øst</w:t>
                            </w:r>
                            <w:bookmarkStart w:id="20" w:name="USR_Title"/>
                            <w:bookmarkStart w:id="21" w:name="USR_Name"/>
                            <w:bookmarkStart w:id="22" w:name="USR_DirectPhone"/>
                            <w:bookmarkStart w:id="23" w:name="USR_Email"/>
                            <w:bookmarkStart w:id="24" w:name="USR_Email_HIF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</w:p>
                          <w:bookmarkEnd w:id="24"/>
                          <w:p w14:paraId="2E3056B6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6B7C947E" w14:textId="77777777" w:rsidR="004E5BBF" w:rsidRDefault="004E5BBF" w:rsidP="0090349D">
                            <w:pPr>
                              <w:pStyle w:val="Template-Address"/>
                            </w:pPr>
                          </w:p>
                          <w:p w14:paraId="0F7B4695" w14:textId="1104429F" w:rsidR="00F5207E" w:rsidRPr="009401DE" w:rsidRDefault="00F5207E" w:rsidP="0090349D">
                            <w:pPr>
                              <w:pStyle w:val="Template-Address"/>
                            </w:pPr>
                            <w:r w:rsidRPr="009401DE">
                              <w:t>Sagsbehandler:</w:t>
                            </w:r>
                          </w:p>
                          <w:p w14:paraId="0F09255B" w14:textId="77777777" w:rsidR="00F5207E" w:rsidRPr="009401DE" w:rsidRDefault="00F5207E" w:rsidP="0090349D">
                            <w:pPr>
                              <w:pStyle w:val="Template-Address"/>
                            </w:pPr>
                            <w:r w:rsidRPr="009401DE">
                              <w:t xml:space="preserve">Direkte telefon: </w:t>
                            </w:r>
                          </w:p>
                          <w:p w14:paraId="6CEABA1F" w14:textId="351F7415" w:rsidR="00F5207E" w:rsidRPr="004E5BBF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4E5BBF">
                              <w:rPr>
                                <w:lang w:val="en-US"/>
                              </w:rPr>
                              <w:t>Mail: @</w:t>
                            </w:r>
                            <w:r w:rsidR="001371C5">
                              <w:rPr>
                                <w:lang w:val="en-US"/>
                              </w:rPr>
                              <w:t>rn.dk</w:t>
                            </w:r>
                          </w:p>
                          <w:p w14:paraId="7689DF1D" w14:textId="77777777" w:rsidR="005563DD" w:rsidRPr="004E5BBF" w:rsidRDefault="005563DD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03F31B98" w14:textId="58ACC18B" w:rsidR="000B716E" w:rsidRPr="004E5BBF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4E5BBF">
                              <w:rPr>
                                <w:lang w:val="en-US"/>
                              </w:rPr>
                              <w:t>Sagsnummer:</w:t>
                            </w:r>
                          </w:p>
                          <w:p w14:paraId="20765217" w14:textId="77777777" w:rsidR="000B716E" w:rsidRPr="00813E1C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813E1C">
                              <w:rPr>
                                <w:lang w:val="en-US"/>
                              </w:rPr>
                              <w:t xml:space="preserve">Lok.nr.: </w:t>
                            </w:r>
                          </w:p>
                          <w:p w14:paraId="7637F4D9" w14:textId="77777777" w:rsidR="000B716E" w:rsidRPr="00813E1C" w:rsidRDefault="000B716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</w:p>
                          <w:p w14:paraId="5BB92762" w14:textId="77777777" w:rsidR="00F5207E" w:rsidRDefault="00F5207E" w:rsidP="0090349D">
                            <w:pPr>
                              <w:pStyle w:val="Template-Address"/>
                            </w:pPr>
                            <w:r w:rsidRPr="009401DE">
                              <w:t>Dato</w:t>
                            </w:r>
                            <w:r w:rsidR="008F1081" w:rsidRPr="009401DE">
                              <w:t>:</w:t>
                            </w:r>
                            <w:r w:rsidR="008F1081">
                              <w:t xml:space="preserve"> </w:t>
                            </w:r>
                          </w:p>
                          <w:p w14:paraId="6928D2DC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5E2E3037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2CFC9635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711B3C21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3CDEA5C4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010915DD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6F09292" wp14:editId="3633CBFF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C25D11F" wp14:editId="51D48A25">
                <wp:simplePos x="0" y="0"/>
                <wp:positionH relativeFrom="page">
                  <wp:posOffset>759460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CD599C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5" w:name="OVE_ReturnAddress"/>
                            <w:bookmarkEnd w:id="25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D11F" id="Organisationsadresse" o:spid="_x0000_s1028" type="#_x0000_t202" style="position:absolute;margin-left:59.8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79CD599C" w14:textId="77777777" w:rsidR="00E47CC0" w:rsidRDefault="00E47CC0" w:rsidP="00E47CC0">
                      <w:pPr>
                        <w:pStyle w:val="Template-eAdresse"/>
                      </w:pPr>
                      <w:bookmarkStart w:id="26" w:name="OVE_ReturnAddress"/>
                      <w:bookmarkEnd w:id="26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14:paraId="28F47631" w14:textId="77777777" w:rsidTr="00F5207E">
        <w:trPr>
          <w:cantSplit/>
          <w:trHeight w:hRule="exact" w:val="1195"/>
        </w:trPr>
        <w:tc>
          <w:tcPr>
            <w:tcW w:w="3460" w:type="dxa"/>
          </w:tcPr>
          <w:p w14:paraId="7F3B70D0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2663C9B6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5D3DFF31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2E73DDDB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2E12F958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1D3A5EFA" w14:textId="77777777" w:rsidTr="00F5207E">
        <w:trPr>
          <w:cantSplit/>
          <w:trHeight w:hRule="exact" w:val="1390"/>
        </w:trPr>
        <w:tc>
          <w:tcPr>
            <w:tcW w:w="3460" w:type="dxa"/>
          </w:tcPr>
          <w:p w14:paraId="45670BBE" w14:textId="77777777" w:rsidR="00F5207E" w:rsidRPr="00B50DF0" w:rsidRDefault="00F5207E" w:rsidP="00F5207E">
            <w:pPr>
              <w:pStyle w:val="DocumentName"/>
            </w:pPr>
          </w:p>
        </w:tc>
      </w:tr>
    </w:tbl>
    <w:p w14:paraId="635A6653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1E145F43" w14:textId="77777777" w:rsidR="001236F8" w:rsidRPr="00B50DF0" w:rsidRDefault="001236F8" w:rsidP="001236F8"/>
    <w:p w14:paraId="0E975067" w14:textId="77777777" w:rsidR="001236F8" w:rsidRPr="00B50DF0" w:rsidRDefault="001236F8" w:rsidP="001236F8"/>
    <w:p w14:paraId="5DF448B2" w14:textId="77777777" w:rsidR="001236F8" w:rsidRPr="00B50DF0" w:rsidRDefault="001236F8" w:rsidP="001236F8"/>
    <w:p w14:paraId="7F95C73A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3008F1DC" w14:textId="77777777"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62334D13" w14:textId="77777777" w:rsidR="00815BDF" w:rsidRPr="00815BDF" w:rsidRDefault="00815BDF" w:rsidP="00815BD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6520CF08" w14:textId="0DC96C2E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455AB8">
        <w:rPr>
          <w:rFonts w:ascii="Arial" w:eastAsia="Times New Roman" w:hAnsi="Arial" w:cs="Times New Roman"/>
          <w:b/>
          <w:sz w:val="24"/>
          <w:szCs w:val="24"/>
        </w:rPr>
        <w:t>Orientering om resultater af overvågning</w:t>
      </w:r>
    </w:p>
    <w:bookmarkStart w:id="26" w:name="Tekst19"/>
    <w:p w14:paraId="36B34CC9" w14:textId="77777777" w:rsidR="00455AB8" w:rsidRPr="00455AB8" w:rsidRDefault="00455AB8" w:rsidP="00455AB8">
      <w:pPr>
        <w:keepNext/>
        <w:spacing w:before="400" w:after="240" w:line="240" w:lineRule="auto"/>
        <w:outlineLvl w:val="1"/>
        <w:rPr>
          <w:rFonts w:ascii="Arial" w:eastAsia="Times New Roman" w:hAnsi="Arial" w:cs="Arial"/>
          <w:b/>
          <w:bCs/>
          <w:iCs/>
          <w:sz w:val="20"/>
          <w:szCs w:val="28"/>
        </w:rPr>
      </w:pPr>
      <w:r w:rsidRPr="00455AB8">
        <w:rPr>
          <w:rFonts w:ascii="Arial" w:eastAsia="Times New Roman" w:hAnsi="Arial" w:cs="Arial"/>
          <w:b/>
          <w:bCs/>
          <w:iCs/>
          <w:sz w:val="20"/>
          <w:szCs w:val="28"/>
          <w:lang w:val="en-US"/>
        </w:rPr>
        <w:fldChar w:fldCharType="begin">
          <w:ffData>
            <w:name w:val="Tekst19"/>
            <w:enabled/>
            <w:calcOnExit w:val="0"/>
            <w:textInput>
              <w:default w:val="lok.navn, vejnavn + nr., by"/>
            </w:textInput>
          </w:ffData>
        </w:fldChar>
      </w:r>
      <w:r w:rsidRPr="00455AB8">
        <w:rPr>
          <w:rFonts w:ascii="Arial" w:eastAsia="Times New Roman" w:hAnsi="Arial" w:cs="Arial"/>
          <w:b/>
          <w:bCs/>
          <w:iCs/>
          <w:sz w:val="20"/>
          <w:szCs w:val="28"/>
        </w:rPr>
        <w:instrText xml:space="preserve"> FORMTEXT </w:instrText>
      </w:r>
      <w:r w:rsidRPr="00455AB8">
        <w:rPr>
          <w:rFonts w:ascii="Arial" w:eastAsia="Times New Roman" w:hAnsi="Arial" w:cs="Arial"/>
          <w:b/>
          <w:bCs/>
          <w:iCs/>
          <w:sz w:val="20"/>
          <w:szCs w:val="28"/>
          <w:lang w:val="en-US"/>
        </w:rPr>
      </w:r>
      <w:r w:rsidRPr="00455AB8">
        <w:rPr>
          <w:rFonts w:ascii="Arial" w:eastAsia="Times New Roman" w:hAnsi="Arial" w:cs="Arial"/>
          <w:b/>
          <w:bCs/>
          <w:iCs/>
          <w:sz w:val="20"/>
          <w:szCs w:val="28"/>
          <w:lang w:val="en-US"/>
        </w:rPr>
        <w:fldChar w:fldCharType="separate"/>
      </w:r>
      <w:r w:rsidRPr="00455AB8">
        <w:rPr>
          <w:rFonts w:ascii="Arial" w:eastAsia="Times New Roman" w:hAnsi="Arial" w:cs="Arial"/>
          <w:b/>
          <w:bCs/>
          <w:iCs/>
          <w:noProof/>
          <w:sz w:val="20"/>
          <w:szCs w:val="28"/>
        </w:rPr>
        <w:t>lok.navn, vejnavn + nr., by</w:t>
      </w:r>
      <w:r w:rsidRPr="00455AB8">
        <w:rPr>
          <w:rFonts w:ascii="Arial" w:eastAsia="Times New Roman" w:hAnsi="Arial" w:cs="Arial"/>
          <w:b/>
          <w:bCs/>
          <w:iCs/>
          <w:sz w:val="20"/>
          <w:szCs w:val="28"/>
          <w:lang w:val="en-US"/>
        </w:rPr>
        <w:fldChar w:fldCharType="end"/>
      </w:r>
      <w:bookmarkEnd w:id="26"/>
    </w:p>
    <w:p w14:paraId="17957D8F" w14:textId="5774564F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</w:rPr>
        <w:t xml:space="preserve">Region Nordjylland, </w:t>
      </w:r>
      <w:r w:rsidR="001371C5">
        <w:rPr>
          <w:rFonts w:ascii="Arial" w:eastAsia="Times New Roman" w:hAnsi="Arial" w:cs="Times New Roman"/>
          <w:sz w:val="20"/>
          <w:szCs w:val="24"/>
        </w:rPr>
        <w:t>Jord og Vand</w:t>
      </w:r>
      <w:r w:rsidRPr="00455AB8">
        <w:rPr>
          <w:rFonts w:ascii="Arial" w:eastAsia="Times New Roman" w:hAnsi="Arial" w:cs="Times New Roman"/>
          <w:sz w:val="20"/>
          <w:szCs w:val="24"/>
        </w:rPr>
        <w:t xml:space="preserve">, har i perioden </w:t>
      </w:r>
      <w:r w:rsidRPr="00455AB8">
        <w:rPr>
          <w:rFonts w:ascii="Arial" w:eastAsia="Times New Roman" w:hAnsi="Arial" w:cs="Times New Roman"/>
          <w:sz w:val="20"/>
          <w:szCs w:val="24"/>
          <w:highlight w:val="lightGray"/>
        </w:rPr>
        <w:t>periode</w:t>
      </w:r>
      <w:r w:rsidRPr="00455AB8">
        <w:rPr>
          <w:rFonts w:ascii="Arial" w:eastAsia="Times New Roman" w:hAnsi="Arial" w:cs="Times New Roman"/>
          <w:sz w:val="20"/>
          <w:szCs w:val="24"/>
        </w:rPr>
        <w:t xml:space="preserve"> udtaget vandprøver fra overvågningsboringer på </w:t>
      </w:r>
      <w:r w:rsidRPr="00455AB8">
        <w:rPr>
          <w:rFonts w:ascii="Arial" w:eastAsia="Times New Roman" w:hAnsi="Arial" w:cs="Times New Roman"/>
          <w:color w:val="1D0DF1"/>
          <w:sz w:val="20"/>
          <w:szCs w:val="24"/>
        </w:rPr>
        <w:t>din / jeres</w:t>
      </w:r>
      <w:r w:rsidRPr="00455AB8">
        <w:rPr>
          <w:rFonts w:ascii="Arial" w:eastAsia="Times New Roman" w:hAnsi="Arial" w:cs="Times New Roman"/>
          <w:sz w:val="20"/>
          <w:szCs w:val="24"/>
        </w:rPr>
        <w:t xml:space="preserve"> ejendom</w:t>
      </w:r>
      <w:r w:rsidR="006C1188">
        <w:rPr>
          <w:rFonts w:ascii="Arial" w:eastAsia="Times New Roman" w:hAnsi="Arial" w:cs="Times New Roman"/>
          <w:sz w:val="20"/>
          <w:szCs w:val="24"/>
        </w:rPr>
        <w:t xml:space="preserve"> matr.nr.</w:t>
      </w:r>
      <w:r w:rsidRPr="00455AB8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8"/>
            <w:enabled/>
            <w:calcOnExit w:val="0"/>
            <w:textInput>
              <w:default w:val="matr. nr."/>
            </w:textInput>
          </w:ffData>
        </w:fldChar>
      </w:r>
      <w:bookmarkStart w:id="27" w:name="Tekst48"/>
      <w:r w:rsidRPr="00455AB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 xml:space="preserve">matr. </w:t>
      </w:r>
      <w:r w:rsidR="006C1188">
        <w:rPr>
          <w:rFonts w:ascii="Arial" w:eastAsia="Times New Roman" w:hAnsi="Arial" w:cs="Times New Roman"/>
          <w:noProof/>
          <w:sz w:val="20"/>
          <w:szCs w:val="24"/>
        </w:rPr>
        <w:t>nr. + ejerlav</w:t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>.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7"/>
      <w:r w:rsidRPr="00455AB8">
        <w:rPr>
          <w:rFonts w:ascii="Arial" w:eastAsia="Times New Roman" w:hAnsi="Arial" w:cs="Times New Roman"/>
          <w:sz w:val="20"/>
          <w:szCs w:val="24"/>
        </w:rPr>
        <w:t xml:space="preserve">, beliggende </w:t>
      </w:r>
      <w:bookmarkStart w:id="28" w:name="Tekst49"/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9"/>
            <w:enabled/>
            <w:calcOnExit w:val="0"/>
            <w:textInput>
              <w:default w:val="adresse"/>
            </w:textInput>
          </w:ffData>
        </w:fldChar>
      </w:r>
      <w:r w:rsidRPr="00455AB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>adresse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8"/>
      <w:r w:rsidRPr="00455AB8">
        <w:rPr>
          <w:rFonts w:ascii="Arial" w:eastAsia="Times New Roman" w:hAnsi="Arial" w:cs="Times New Roman"/>
          <w:sz w:val="20"/>
          <w:szCs w:val="24"/>
        </w:rPr>
        <w:t xml:space="preserve">. Overvågningsboringerne er etableret ved den </w:t>
      </w:r>
      <w:proofErr w:type="spellStart"/>
      <w:proofErr w:type="gramStart"/>
      <w:r w:rsidRPr="00455AB8">
        <w:rPr>
          <w:rFonts w:ascii="Arial" w:eastAsia="Times New Roman" w:hAnsi="Arial" w:cs="Times New Roman"/>
          <w:sz w:val="20"/>
          <w:szCs w:val="24"/>
          <w:highlight w:val="lightGray"/>
        </w:rPr>
        <w:t>lok.navn</w:t>
      </w:r>
      <w:proofErr w:type="spellEnd"/>
      <w:proofErr w:type="gramEnd"/>
      <w:r w:rsidRPr="00455AB8">
        <w:rPr>
          <w:rFonts w:ascii="Arial" w:eastAsia="Times New Roman" w:hAnsi="Arial" w:cs="Times New Roman"/>
          <w:sz w:val="20"/>
          <w:szCs w:val="24"/>
          <w:highlight w:val="lightGray"/>
        </w:rPr>
        <w:t>/branche</w:t>
      </w:r>
      <w:r w:rsidRPr="00455AB8">
        <w:rPr>
          <w:rFonts w:ascii="Arial" w:eastAsia="Times New Roman" w:hAnsi="Arial" w:cs="Times New Roman"/>
          <w:sz w:val="20"/>
          <w:szCs w:val="24"/>
        </w:rPr>
        <w:t>.</w:t>
      </w:r>
    </w:p>
    <w:p w14:paraId="5CFE95D0" w14:textId="77777777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DC6359D" w14:textId="77777777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</w:rPr>
        <w:t>De samlede analyseresultater fremgår af vedlagte skema.</w:t>
      </w:r>
    </w:p>
    <w:p w14:paraId="280394D7" w14:textId="77777777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2C71B68D" w14:textId="77777777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4"/>
        </w:rPr>
      </w:pPr>
      <w:r w:rsidRPr="00455AB8">
        <w:rPr>
          <w:rFonts w:ascii="Arial" w:eastAsia="Times New Roman" w:hAnsi="Arial" w:cs="Times New Roman"/>
          <w:b/>
          <w:sz w:val="20"/>
          <w:szCs w:val="24"/>
        </w:rPr>
        <w:t>Vurdering af resultater og det videre forløb</w:t>
      </w:r>
    </w:p>
    <w:p w14:paraId="21750CC7" w14:textId="77777777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</w:rPr>
        <w:t xml:space="preserve">Regionen har foretaget pejlinger af grundvandsstanden i de </w:t>
      </w:r>
      <w:r w:rsidRPr="00455AB8">
        <w:rPr>
          <w:rFonts w:ascii="Arial" w:eastAsia="Times New Roman" w:hAnsi="Arial" w:cs="Times New Roman"/>
          <w:sz w:val="20"/>
          <w:szCs w:val="24"/>
          <w:highlight w:val="lightGray"/>
        </w:rPr>
        <w:t>antal</w:t>
      </w:r>
      <w:r w:rsidRPr="00455AB8">
        <w:rPr>
          <w:rFonts w:ascii="Arial" w:eastAsia="Times New Roman" w:hAnsi="Arial" w:cs="Times New Roman"/>
          <w:sz w:val="20"/>
          <w:szCs w:val="24"/>
        </w:rPr>
        <w:t xml:space="preserve"> overvågningsboringer. </w:t>
      </w:r>
      <w:r w:rsidRPr="00455AB8">
        <w:rPr>
          <w:rFonts w:ascii="Arial" w:eastAsia="Times New Roman" w:hAnsi="Arial" w:cs="Arial"/>
          <w:sz w:val="20"/>
          <w:szCs w:val="24"/>
        </w:rPr>
        <w:t xml:space="preserve">Regionen vurderer, at grundvandets strømningsretning ved </w:t>
      </w:r>
      <w:proofErr w:type="spellStart"/>
      <w:proofErr w:type="gramStart"/>
      <w:r w:rsidRPr="00455AB8">
        <w:rPr>
          <w:rFonts w:ascii="Arial" w:eastAsia="Times New Roman" w:hAnsi="Arial" w:cs="Arial"/>
          <w:sz w:val="20"/>
          <w:szCs w:val="24"/>
          <w:highlight w:val="lightGray"/>
        </w:rPr>
        <w:t>lok.navn</w:t>
      </w:r>
      <w:proofErr w:type="spellEnd"/>
      <w:proofErr w:type="gramEnd"/>
      <w:r w:rsidRPr="00455AB8">
        <w:rPr>
          <w:rFonts w:ascii="Arial" w:eastAsia="Times New Roman" w:hAnsi="Arial" w:cs="Arial"/>
          <w:sz w:val="20"/>
          <w:szCs w:val="24"/>
        </w:rPr>
        <w:t xml:space="preserve"> er i </w:t>
      </w:r>
      <w:r w:rsidRPr="00455AB8">
        <w:rPr>
          <w:rFonts w:ascii="Arial" w:eastAsia="Times New Roman" w:hAnsi="Arial" w:cs="Arial"/>
          <w:sz w:val="20"/>
          <w:szCs w:val="24"/>
          <w:highlight w:val="lightGray"/>
        </w:rPr>
        <w:t>sydlig/sydøstlig</w:t>
      </w:r>
      <w:r w:rsidRPr="00455AB8">
        <w:rPr>
          <w:rFonts w:ascii="Arial" w:eastAsia="Times New Roman" w:hAnsi="Arial" w:cs="Arial"/>
          <w:sz w:val="20"/>
          <w:szCs w:val="24"/>
        </w:rPr>
        <w:t xml:space="preserve"> retning.</w:t>
      </w:r>
    </w:p>
    <w:p w14:paraId="2277E1B2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6C1A345D" w14:textId="20C0CB3E" w:rsidR="00455AB8" w:rsidRPr="00455AB8" w:rsidRDefault="004E5BBF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0"/>
          <w:szCs w:val="24"/>
        </w:rPr>
      </w:pPr>
      <w:r>
        <w:rPr>
          <w:rFonts w:ascii="Arial" w:eastAsia="Times New Roman" w:hAnsi="Arial" w:cs="Arial"/>
          <w:color w:val="FF0000"/>
          <w:sz w:val="20"/>
          <w:szCs w:val="24"/>
        </w:rPr>
        <w:t xml:space="preserve">Af 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de seneste resultater fremgår bl.a., at indholdet af de </w:t>
      </w:r>
      <w:r w:rsidR="00455AB8" w:rsidRPr="00455AB8">
        <w:rPr>
          <w:rFonts w:ascii="Arial" w:eastAsia="Times New Roman" w:hAnsi="Arial" w:cs="Arial"/>
          <w:i/>
          <w:iCs/>
          <w:color w:val="FF0000"/>
          <w:sz w:val="20"/>
          <w:szCs w:val="24"/>
        </w:rPr>
        <w:t xml:space="preserve">uorganiske </w:t>
      </w:r>
      <w:r w:rsidR="00455AB8" w:rsidRPr="00455AB8">
        <w:rPr>
          <w:rFonts w:ascii="Arial" w:eastAsia="Times New Roman" w:hAnsi="Arial" w:cs="Arial"/>
          <w:iCs/>
          <w:color w:val="FF0000"/>
          <w:sz w:val="20"/>
          <w:szCs w:val="24"/>
        </w:rPr>
        <w:t xml:space="preserve">stoffer </w:t>
      </w:r>
      <w:r w:rsidR="00455AB8" w:rsidRPr="00455AB8">
        <w:rPr>
          <w:rFonts w:ascii="Arial" w:eastAsia="Times New Roman" w:hAnsi="Arial" w:cs="Arial"/>
          <w:iCs/>
          <w:color w:val="FF0000"/>
          <w:sz w:val="20"/>
          <w:szCs w:val="24"/>
          <w:highlight w:val="lightGray"/>
        </w:rPr>
        <w:t>konkret vurdering</w:t>
      </w:r>
      <w:r w:rsidR="00455AB8" w:rsidRPr="00455AB8">
        <w:rPr>
          <w:rFonts w:ascii="Arial" w:eastAsia="Times New Roman" w:hAnsi="Arial" w:cs="Arial"/>
          <w:iCs/>
          <w:color w:val="FF0000"/>
          <w:sz w:val="20"/>
          <w:szCs w:val="24"/>
        </w:rPr>
        <w:t>.</w:t>
      </w:r>
    </w:p>
    <w:p w14:paraId="4457D7A9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0"/>
          <w:szCs w:val="24"/>
        </w:rPr>
      </w:pPr>
    </w:p>
    <w:p w14:paraId="78F93C3E" w14:textId="1047F5AA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Der er i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årstal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undersøgt for indhold af </w:t>
      </w:r>
      <w:r w:rsidRPr="00455AB8">
        <w:rPr>
          <w:rFonts w:ascii="Arial" w:eastAsia="Times New Roman" w:hAnsi="Arial" w:cs="Arial"/>
          <w:i/>
          <w:iCs/>
          <w:color w:val="FF0000"/>
          <w:sz w:val="20"/>
          <w:szCs w:val="24"/>
        </w:rPr>
        <w:t>organiske mikroforureninger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i vandprøver fra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antal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boringer. Som det fremgår af </w:t>
      </w:r>
      <w:r w:rsidR="006C1188">
        <w:rPr>
          <w:rFonts w:ascii="Arial" w:eastAsia="Times New Roman" w:hAnsi="Arial" w:cs="Arial"/>
          <w:color w:val="FF0000"/>
          <w:sz w:val="20"/>
          <w:szCs w:val="24"/>
        </w:rPr>
        <w:t>skemaet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, er der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påvist/ikke påvist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indhold af </w:t>
      </w:r>
      <w:r w:rsidRPr="00455AB8">
        <w:rPr>
          <w:rFonts w:ascii="Arial" w:eastAsia="Times New Roman" w:hAnsi="Arial" w:cs="Arial"/>
          <w:i/>
          <w:color w:val="FF0000"/>
          <w:sz w:val="20"/>
          <w:szCs w:val="24"/>
        </w:rPr>
        <w:t>klorerede opløsningsmidler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i vandprøverne fra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antal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boringer. </w:t>
      </w:r>
      <w:r w:rsidRPr="00455AB8">
        <w:rPr>
          <w:rFonts w:ascii="Arial" w:eastAsia="Times New Roman" w:hAnsi="Arial" w:cs="Arial"/>
          <w:i/>
          <w:color w:val="FF0000"/>
          <w:sz w:val="20"/>
          <w:szCs w:val="24"/>
        </w:rPr>
        <w:t>HVIS INDHOLD AF KLOREREDE: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Miljøstyrelsens vejledende grundvandskvalitetskriter</w:t>
      </w:r>
      <w:r w:rsidR="006C1188">
        <w:rPr>
          <w:rFonts w:ascii="Arial" w:eastAsia="Times New Roman" w:hAnsi="Arial" w:cs="Arial"/>
          <w:color w:val="FF0000"/>
          <w:sz w:val="20"/>
          <w:szCs w:val="24"/>
        </w:rPr>
        <w:t>ie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for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stofnavn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er på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tal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mikrogram/liter.</w:t>
      </w:r>
    </w:p>
    <w:p w14:paraId="6D9BE050" w14:textId="77777777" w:rsidR="006C1188" w:rsidRDefault="006C118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</w:p>
    <w:p w14:paraId="00A461A2" w14:textId="432939DB" w:rsidR="00455AB8" w:rsidRPr="00455AB8" w:rsidRDefault="006C118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>
        <w:rPr>
          <w:rFonts w:ascii="Arial" w:eastAsia="Times New Roman" w:hAnsi="Arial" w:cs="Arial"/>
          <w:color w:val="FF0000"/>
          <w:sz w:val="20"/>
          <w:szCs w:val="24"/>
        </w:rPr>
        <w:t xml:space="preserve">Det 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>fremgår</w:t>
      </w:r>
      <w:r>
        <w:rPr>
          <w:rFonts w:ascii="Arial" w:eastAsia="Times New Roman" w:hAnsi="Arial" w:cs="Arial"/>
          <w:color w:val="FF0000"/>
          <w:sz w:val="20"/>
          <w:szCs w:val="24"/>
        </w:rPr>
        <w:t xml:space="preserve"> også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, at der er 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ikke påvist/påvist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indhold af</w:t>
      </w:r>
      <w:r w:rsidR="00455AB8" w:rsidRPr="00455AB8">
        <w:rPr>
          <w:rFonts w:ascii="Arial" w:eastAsia="Times New Roman" w:hAnsi="Arial" w:cs="Arial"/>
          <w:i/>
          <w:iCs/>
          <w:color w:val="FF0000"/>
          <w:sz w:val="20"/>
          <w:szCs w:val="24"/>
        </w:rPr>
        <w:t xml:space="preserve"> </w:t>
      </w:r>
      <w:proofErr w:type="spellStart"/>
      <w:r w:rsidR="00455AB8" w:rsidRPr="00455AB8">
        <w:rPr>
          <w:rFonts w:ascii="Arial" w:eastAsia="Times New Roman" w:hAnsi="Arial" w:cs="Arial"/>
          <w:i/>
          <w:iCs/>
          <w:color w:val="FF0000"/>
          <w:sz w:val="20"/>
          <w:szCs w:val="24"/>
        </w:rPr>
        <w:t>alkylbenzener</w:t>
      </w:r>
      <w:proofErr w:type="spellEnd"/>
      <w:r w:rsidR="00455AB8" w:rsidRPr="00455AB8">
        <w:rPr>
          <w:rFonts w:ascii="Arial" w:eastAsia="Times New Roman" w:hAnsi="Arial" w:cs="Arial"/>
          <w:i/>
          <w:iCs/>
          <w:color w:val="FF0000"/>
          <w:sz w:val="20"/>
          <w:szCs w:val="24"/>
        </w:rPr>
        <w:t xml:space="preserve"> </w:t>
      </w:r>
      <w:r w:rsidR="00455AB8" w:rsidRPr="00455AB8">
        <w:rPr>
          <w:rFonts w:ascii="Arial" w:eastAsia="Times New Roman" w:hAnsi="Arial" w:cs="Arial"/>
          <w:iCs/>
          <w:color w:val="FF0000"/>
          <w:sz w:val="20"/>
          <w:szCs w:val="24"/>
        </w:rPr>
        <w:t>(aromatiske kulbrinter)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i 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antal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vandprøver på op til 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tal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mikrogram/l. </w:t>
      </w:r>
      <w:r w:rsidR="00455AB8" w:rsidRPr="00455AB8">
        <w:rPr>
          <w:rFonts w:ascii="Arial" w:eastAsia="Times New Roman" w:hAnsi="Arial" w:cs="Arial"/>
          <w:i/>
          <w:color w:val="FF0000"/>
          <w:sz w:val="20"/>
          <w:szCs w:val="24"/>
        </w:rPr>
        <w:t>HVIS INDHOLD AF ALKYLBENZENER: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Miljøstyrelsens vejledende grundvandskvalitetskriteri</w:t>
      </w:r>
      <w:r>
        <w:rPr>
          <w:rFonts w:ascii="Arial" w:eastAsia="Times New Roman" w:hAnsi="Arial" w:cs="Arial"/>
          <w:color w:val="FF0000"/>
          <w:sz w:val="20"/>
          <w:szCs w:val="24"/>
        </w:rPr>
        <w:t>e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for 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stofnavn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er på 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tal</w:t>
      </w:r>
      <w:r w:rsidR="00455AB8"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mikrogram/liter.</w:t>
      </w:r>
    </w:p>
    <w:p w14:paraId="3D422412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</w:p>
    <w:p w14:paraId="2D6EA46D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4"/>
        </w:rPr>
      </w:pPr>
      <w:r w:rsidRPr="00455AB8">
        <w:rPr>
          <w:rFonts w:ascii="Arial" w:eastAsia="Times New Roman" w:hAnsi="Arial" w:cs="Arial"/>
          <w:b/>
          <w:i/>
          <w:color w:val="FF0000"/>
          <w:sz w:val="20"/>
          <w:szCs w:val="24"/>
        </w:rPr>
        <w:t>ENTEN:</w:t>
      </w:r>
    </w:p>
    <w:p w14:paraId="08A6BF65" w14:textId="1F41DEA5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 w:rsidRPr="00455AB8">
        <w:rPr>
          <w:rFonts w:ascii="Arial" w:eastAsia="Times New Roman" w:hAnsi="Arial" w:cs="Arial"/>
          <w:color w:val="FF0000"/>
          <w:sz w:val="20"/>
          <w:szCs w:val="24"/>
        </w:rPr>
        <w:t>Regionen vurderer, at overvågningen kan afsluttes. Regionen sørger for</w:t>
      </w:r>
      <w:r w:rsidR="004E5BBF">
        <w:rPr>
          <w:rFonts w:ascii="Arial" w:eastAsia="Times New Roman" w:hAnsi="Arial" w:cs="Arial"/>
          <w:color w:val="FF0000"/>
          <w:sz w:val="20"/>
          <w:szCs w:val="24"/>
        </w:rPr>
        <w:t>,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at boringerne bliver sløjfet.</w:t>
      </w:r>
    </w:p>
    <w:p w14:paraId="00093859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highlight w:val="red"/>
        </w:rPr>
      </w:pPr>
    </w:p>
    <w:p w14:paraId="7CC359B6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4"/>
        </w:rPr>
      </w:pPr>
      <w:r w:rsidRPr="00455AB8">
        <w:rPr>
          <w:rFonts w:ascii="Arial" w:eastAsia="Times New Roman" w:hAnsi="Arial" w:cs="Arial"/>
          <w:b/>
          <w:i/>
          <w:color w:val="FF0000"/>
          <w:sz w:val="20"/>
          <w:szCs w:val="24"/>
        </w:rPr>
        <w:t>ELLER</w:t>
      </w:r>
    </w:p>
    <w:p w14:paraId="6D55A1D6" w14:textId="58245860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Regionen vurderer, at der er behov for fortsat overvågning. Regionen forventer at udtage nye målinger ved </w:t>
      </w:r>
      <w:proofErr w:type="spellStart"/>
      <w:proofErr w:type="gramStart"/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lok.navn</w:t>
      </w:r>
      <w:proofErr w:type="spellEnd"/>
      <w:proofErr w:type="gramEnd"/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 i løbet af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 xml:space="preserve">forår/efterår 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 </w:t>
      </w:r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årstal</w:t>
      </w:r>
      <w:r w:rsidR="004E5BBF">
        <w:rPr>
          <w:rFonts w:ascii="Arial" w:eastAsia="Times New Roman" w:hAnsi="Arial" w:cs="Arial"/>
          <w:color w:val="FF0000"/>
          <w:sz w:val="20"/>
          <w:szCs w:val="24"/>
        </w:rPr>
        <w:t>.</w:t>
      </w:r>
    </w:p>
    <w:p w14:paraId="092E8D00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</w:p>
    <w:p w14:paraId="59E3EF06" w14:textId="7777777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4"/>
        </w:rPr>
      </w:pPr>
      <w:r w:rsidRPr="00455AB8">
        <w:rPr>
          <w:rFonts w:ascii="Arial" w:eastAsia="Times New Roman" w:hAnsi="Arial" w:cs="Arial"/>
          <w:b/>
          <w:i/>
          <w:color w:val="FF0000"/>
          <w:sz w:val="20"/>
          <w:szCs w:val="24"/>
        </w:rPr>
        <w:t>ELLER</w:t>
      </w:r>
      <w:r w:rsidRPr="00455AB8">
        <w:rPr>
          <w:rFonts w:ascii="Arial" w:eastAsia="Times New Roman" w:hAnsi="Arial" w:cs="Arial"/>
          <w:i/>
          <w:color w:val="FF0000"/>
          <w:sz w:val="20"/>
          <w:szCs w:val="24"/>
        </w:rPr>
        <w:t xml:space="preserve"> </w:t>
      </w:r>
    </w:p>
    <w:p w14:paraId="18559199" w14:textId="3BC77B97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Regionen har på nuværende tidspunkt </w:t>
      </w:r>
      <w:r w:rsidR="004E5BBF">
        <w:rPr>
          <w:rFonts w:ascii="Arial" w:eastAsia="Times New Roman" w:hAnsi="Arial" w:cs="Arial"/>
          <w:color w:val="FF0000"/>
          <w:sz w:val="20"/>
          <w:szCs w:val="24"/>
        </w:rPr>
        <w:t xml:space="preserve">ikke </w:t>
      </w:r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taget stilling til tidspunktet for udtagning af nye vandprøver ved </w:t>
      </w:r>
      <w:proofErr w:type="spellStart"/>
      <w:proofErr w:type="gramStart"/>
      <w:r w:rsidRPr="00455AB8">
        <w:rPr>
          <w:rFonts w:ascii="Arial" w:eastAsia="Times New Roman" w:hAnsi="Arial" w:cs="Arial"/>
          <w:color w:val="FF0000"/>
          <w:sz w:val="20"/>
          <w:szCs w:val="24"/>
          <w:highlight w:val="lightGray"/>
        </w:rPr>
        <w:t>lok.navn</w:t>
      </w:r>
      <w:proofErr w:type="spellEnd"/>
      <w:proofErr w:type="gramEnd"/>
      <w:r w:rsidRPr="00455AB8">
        <w:rPr>
          <w:rFonts w:ascii="Arial" w:eastAsia="Times New Roman" w:hAnsi="Arial" w:cs="Arial"/>
          <w:color w:val="FF0000"/>
          <w:sz w:val="20"/>
          <w:szCs w:val="24"/>
        </w:rPr>
        <w:t xml:space="preserve">. </w:t>
      </w:r>
    </w:p>
    <w:p w14:paraId="25BF5AF3" w14:textId="77777777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0"/>
          <w:szCs w:val="24"/>
        </w:rPr>
      </w:pPr>
    </w:p>
    <w:p w14:paraId="3910D0E1" w14:textId="40D22B8F" w:rsidR="00455AB8" w:rsidRPr="00455AB8" w:rsidRDefault="00455AB8" w:rsidP="00455AB8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55AB8">
        <w:rPr>
          <w:rFonts w:ascii="Arial" w:eastAsia="Times New Roman" w:hAnsi="Arial" w:cs="Arial"/>
          <w:color w:val="000000"/>
          <w:sz w:val="20"/>
          <w:szCs w:val="20"/>
        </w:rPr>
        <w:t xml:space="preserve">Hvis </w:t>
      </w:r>
      <w:r w:rsidRPr="00455AB8">
        <w:rPr>
          <w:rFonts w:ascii="Arial" w:eastAsia="Times New Roman" w:hAnsi="Arial" w:cs="Arial"/>
          <w:color w:val="0000FF"/>
          <w:sz w:val="20"/>
          <w:szCs w:val="20"/>
        </w:rPr>
        <w:t>du / I</w:t>
      </w:r>
      <w:r w:rsidRPr="00455AB8">
        <w:rPr>
          <w:rFonts w:ascii="Arial" w:eastAsia="Times New Roman" w:hAnsi="Arial" w:cs="Arial"/>
          <w:color w:val="000000"/>
          <w:sz w:val="20"/>
          <w:szCs w:val="20"/>
        </w:rPr>
        <w:t xml:space="preserve"> har spørgsmål i forbindelse med dette brev, er </w:t>
      </w:r>
      <w:r w:rsidRPr="00455AB8">
        <w:rPr>
          <w:rFonts w:ascii="Arial" w:eastAsia="Times New Roman" w:hAnsi="Arial" w:cs="Arial"/>
          <w:color w:val="0000FF"/>
          <w:sz w:val="20"/>
          <w:szCs w:val="20"/>
        </w:rPr>
        <w:t xml:space="preserve">du </w:t>
      </w:r>
      <w:r w:rsidRPr="00455AB8">
        <w:rPr>
          <w:rFonts w:ascii="Arial" w:eastAsia="Times New Roman" w:hAnsi="Arial" w:cs="Arial"/>
          <w:color w:val="FF0000"/>
          <w:sz w:val="20"/>
          <w:szCs w:val="20"/>
        </w:rPr>
        <w:t>velkommen /</w:t>
      </w:r>
      <w:r w:rsidR="005563DD" w:rsidRPr="00455AB8">
        <w:rPr>
          <w:rFonts w:ascii="Arial" w:eastAsia="Times New Roman" w:hAnsi="Arial" w:cs="Arial"/>
          <w:color w:val="0000FF"/>
          <w:sz w:val="20"/>
          <w:szCs w:val="20"/>
        </w:rPr>
        <w:t xml:space="preserve"> I</w:t>
      </w:r>
      <w:r w:rsidR="005563DD" w:rsidRPr="00455A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455AB8">
        <w:rPr>
          <w:rFonts w:ascii="Arial" w:eastAsia="Times New Roman" w:hAnsi="Arial" w:cs="Arial"/>
          <w:color w:val="FF0000"/>
          <w:sz w:val="20"/>
          <w:szCs w:val="20"/>
        </w:rPr>
        <w:t>velkomne</w:t>
      </w:r>
      <w:r w:rsidRPr="00455AB8">
        <w:rPr>
          <w:rFonts w:ascii="Arial" w:eastAsia="Times New Roman" w:hAnsi="Arial" w:cs="Arial"/>
          <w:color w:val="000000"/>
          <w:sz w:val="20"/>
          <w:szCs w:val="20"/>
        </w:rPr>
        <w:t xml:space="preserve"> til at kontak</w:t>
      </w:r>
      <w:r w:rsidRPr="00455AB8">
        <w:rPr>
          <w:rFonts w:ascii="Arial" w:eastAsia="Times New Roman" w:hAnsi="Arial" w:cs="Arial"/>
          <w:color w:val="000000"/>
          <w:sz w:val="20"/>
          <w:szCs w:val="20"/>
        </w:rPr>
        <w:softHyphen/>
        <w:t xml:space="preserve">te mig på tlf. </w:t>
      </w:r>
      <w:r w:rsidR="000B716E" w:rsidRPr="006C66B7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0B716E" w:rsidRPr="006C66B7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="000B716E" w:rsidRPr="006C66B7">
        <w:rPr>
          <w:rFonts w:ascii="Arial" w:eastAsia="Times New Roman" w:hAnsi="Arial" w:cs="Times New Roman"/>
          <w:sz w:val="20"/>
          <w:szCs w:val="24"/>
          <w:lang w:val="en-US"/>
        </w:rPr>
      </w:r>
      <w:r w:rsidR="000B716E" w:rsidRPr="006C66B7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="000B716E">
        <w:rPr>
          <w:rFonts w:ascii="Arial" w:eastAsia="Times New Roman" w:hAnsi="Arial" w:cs="Times New Roman"/>
          <w:noProof/>
          <w:sz w:val="20"/>
          <w:szCs w:val="24"/>
        </w:rPr>
        <w:t>mobil</w:t>
      </w:r>
      <w:r w:rsidR="000B716E" w:rsidRPr="006C66B7">
        <w:rPr>
          <w:rFonts w:ascii="Arial" w:eastAsia="Times New Roman" w:hAnsi="Arial" w:cs="Times New Roman"/>
          <w:noProof/>
          <w:sz w:val="20"/>
          <w:szCs w:val="24"/>
        </w:rPr>
        <w:t>nr.</w:t>
      </w:r>
      <w:r w:rsidR="000B716E" w:rsidRPr="006C66B7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r w:rsidR="000B716E" w:rsidRPr="009401DE">
        <w:rPr>
          <w:rFonts w:ascii="Arial" w:eastAsia="Times New Roman" w:hAnsi="Arial" w:cs="Times New Roman"/>
          <w:sz w:val="20"/>
          <w:szCs w:val="24"/>
        </w:rPr>
        <w:t>.</w:t>
      </w:r>
    </w:p>
    <w:p w14:paraId="552A0ED8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9885CC5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0F5BC56A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455AB8">
        <w:rPr>
          <w:rFonts w:ascii="Arial" w:eastAsia="Times New Roman" w:hAnsi="Arial" w:cs="Times New Roman"/>
          <w:color w:val="000000"/>
          <w:sz w:val="20"/>
          <w:szCs w:val="24"/>
        </w:rPr>
        <w:lastRenderedPageBreak/>
        <w:t>Med venlig hilsen</w:t>
      </w:r>
    </w:p>
    <w:p w14:paraId="4EB130CC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EA9F246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8C06469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7D8E915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18"/>
            <w:enabled/>
            <w:calcOnExit w:val="0"/>
            <w:textInput>
              <w:default w:val="sagsbehandler"/>
            </w:textInput>
          </w:ffData>
        </w:fldChar>
      </w:r>
      <w:bookmarkStart w:id="29" w:name="Tekst18"/>
      <w:r w:rsidRPr="00455AB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>sagsbehandler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29"/>
    </w:p>
    <w:p w14:paraId="0772BBC6" w14:textId="77777777" w:rsidR="00455AB8" w:rsidRPr="00455AB8" w:rsidRDefault="00455AB8" w:rsidP="00455AB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30" w:name="Tekst20"/>
      <w:r w:rsidRPr="00455AB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>titel</w:t>
      </w:r>
      <w:r w:rsidRPr="00455AB8">
        <w:rPr>
          <w:rFonts w:ascii="Arial" w:eastAsia="Times New Roman" w:hAnsi="Arial" w:cs="Times New Roman"/>
          <w:noProof/>
          <w:sz w:val="20"/>
          <w:szCs w:val="24"/>
          <w:lang w:val="en-US"/>
        </w:rPr>
        <w:t> 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0"/>
    </w:p>
    <w:p w14:paraId="579A590B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756EB16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C85A101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D7E806C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2911A001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24340814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B26A634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4C308E9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9399B67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  <w:r w:rsidRPr="00455AB8">
        <w:rPr>
          <w:rFonts w:ascii="Arial" w:eastAsia="Times New Roman" w:hAnsi="Arial" w:cs="Times New Roman"/>
          <w:b/>
          <w:color w:val="000000"/>
          <w:sz w:val="20"/>
          <w:szCs w:val="24"/>
        </w:rPr>
        <w:t xml:space="preserve">Vedlagt: </w:t>
      </w:r>
      <w:r w:rsidRPr="00455AB8">
        <w:rPr>
          <w:rFonts w:ascii="Arial" w:eastAsia="Times New Roman" w:hAnsi="Arial" w:cs="Times New Roman"/>
          <w:b/>
          <w:color w:val="000000"/>
          <w:sz w:val="20"/>
          <w:szCs w:val="24"/>
        </w:rPr>
        <w:tab/>
      </w:r>
      <w:r w:rsidRPr="00455AB8">
        <w:rPr>
          <w:rFonts w:ascii="Arial" w:eastAsia="Times New Roman" w:hAnsi="Arial" w:cs="Times New Roman"/>
          <w:color w:val="000000"/>
          <w:sz w:val="20"/>
          <w:szCs w:val="24"/>
        </w:rPr>
        <w:t>Skema med analyseresultater</w:t>
      </w:r>
    </w:p>
    <w:p w14:paraId="520B8034" w14:textId="77777777" w:rsidR="00455AB8" w:rsidRPr="00455AB8" w:rsidRDefault="00455AB8" w:rsidP="001B0FFE">
      <w:pPr>
        <w:spacing w:after="0" w:line="240" w:lineRule="auto"/>
        <w:ind w:left="1304"/>
        <w:rPr>
          <w:rFonts w:ascii="Arial" w:eastAsia="Times New Roman" w:hAnsi="Arial" w:cs="Times New Roman"/>
          <w:color w:val="000000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</w:rPr>
        <w:t>Oplysningsark til grundejer – underretning om behandling af personoplysninger efter Databeskyttelsesforordningen (EU-forordning 2016/679)</w:t>
      </w:r>
      <w:r w:rsidRPr="00455AB8">
        <w:rPr>
          <w:rFonts w:ascii="Arial" w:eastAsia="Times New Roman" w:hAnsi="Arial" w:cs="Times New Roman"/>
          <w:b/>
          <w:sz w:val="20"/>
          <w:szCs w:val="24"/>
        </w:rPr>
        <w:tab/>
      </w:r>
    </w:p>
    <w:p w14:paraId="1E42372A" w14:textId="77777777" w:rsidR="00455AB8" w:rsidRPr="00455AB8" w:rsidRDefault="00455AB8" w:rsidP="00455AB8">
      <w:pPr>
        <w:spacing w:after="0" w:line="240" w:lineRule="auto"/>
        <w:rPr>
          <w:rFonts w:ascii="Arial" w:eastAsia="Times New Roman" w:hAnsi="Arial" w:cs="Times New Roman"/>
          <w:b/>
          <w:color w:val="000000"/>
          <w:sz w:val="20"/>
          <w:szCs w:val="24"/>
        </w:rPr>
      </w:pPr>
    </w:p>
    <w:p w14:paraId="6D4B0BCA" w14:textId="6A436DFF" w:rsidR="00455AB8" w:rsidRPr="00455AB8" w:rsidRDefault="00455AB8" w:rsidP="00455AB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455AB8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>Kopi til:</w:t>
      </w:r>
      <w:r w:rsidRPr="00455AB8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3"/>
            <w:enabled/>
            <w:calcOnExit w:val="0"/>
            <w:textInput>
              <w:default w:val="kommune"/>
            </w:textInput>
          </w:ffData>
        </w:fldChar>
      </w:r>
      <w:bookmarkStart w:id="31" w:name="Tekst43"/>
      <w:r w:rsidRPr="00455AB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>kommune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1"/>
      <w:r w:rsidRPr="00455AB8">
        <w:rPr>
          <w:rFonts w:ascii="Arial" w:eastAsia="Times New Roman" w:hAnsi="Arial" w:cs="Times New Roman"/>
          <w:sz w:val="20"/>
          <w:szCs w:val="24"/>
        </w:rPr>
        <w:t xml:space="preserve"> </w:t>
      </w:r>
      <w:proofErr w:type="spellStart"/>
      <w:r w:rsidRPr="00455AB8">
        <w:rPr>
          <w:rFonts w:ascii="Arial" w:eastAsia="Times New Roman" w:hAnsi="Arial" w:cs="Times New Roman"/>
          <w:sz w:val="20"/>
          <w:szCs w:val="24"/>
        </w:rPr>
        <w:t>Kommune</w:t>
      </w:r>
      <w:proofErr w:type="spellEnd"/>
      <w:r w:rsidRPr="00455AB8">
        <w:rPr>
          <w:rFonts w:ascii="Arial" w:eastAsia="Times New Roman" w:hAnsi="Arial" w:cs="Times New Roman"/>
          <w:sz w:val="20"/>
          <w:szCs w:val="24"/>
        </w:rPr>
        <w:t xml:space="preserve">, </w:t>
      </w:r>
      <w:r w:rsidR="006C1188">
        <w:rPr>
          <w:rFonts w:ascii="Arial" w:eastAsia="Times New Roman" w:hAnsi="Arial" w:cs="Times New Roman"/>
          <w:sz w:val="20"/>
          <w:szCs w:val="24"/>
        </w:rPr>
        <w:t>Teknisk Forvaltning</w:t>
      </w:r>
    </w:p>
    <w:p w14:paraId="731033CC" w14:textId="77777777" w:rsidR="00455AB8" w:rsidRPr="00455AB8" w:rsidRDefault="00455AB8" w:rsidP="001B0FFE">
      <w:pPr>
        <w:spacing w:after="0" w:line="240" w:lineRule="auto"/>
        <w:ind w:firstLine="1304"/>
        <w:jc w:val="both"/>
        <w:rPr>
          <w:rFonts w:ascii="Arial" w:eastAsia="Times New Roman" w:hAnsi="Arial" w:cs="Times New Roman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2"/>
            <w:enabled/>
            <w:calcOnExit w:val="0"/>
            <w:textInput>
              <w:default w:val="vandforsyning"/>
            </w:textInput>
          </w:ffData>
        </w:fldChar>
      </w:r>
      <w:bookmarkStart w:id="32" w:name="Tekst42"/>
      <w:r w:rsidRPr="00455AB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>vandforsyning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2"/>
    </w:p>
    <w:p w14:paraId="4FA01D35" w14:textId="77777777" w:rsidR="00B76527" w:rsidRPr="001B0FFE" w:rsidRDefault="00455AB8" w:rsidP="001B0FFE">
      <w:pPr>
        <w:spacing w:after="0" w:line="240" w:lineRule="auto"/>
        <w:ind w:firstLine="1304"/>
        <w:jc w:val="both"/>
        <w:rPr>
          <w:rFonts w:ascii="Arial" w:eastAsia="Times New Roman" w:hAnsi="Arial" w:cs="Times New Roman"/>
          <w:sz w:val="20"/>
          <w:szCs w:val="24"/>
        </w:rPr>
      </w:pP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4"/>
            <w:enabled/>
            <w:calcOnExit w:val="0"/>
            <w:textInput>
              <w:default w:val="vandværk"/>
            </w:textInput>
          </w:ffData>
        </w:fldChar>
      </w:r>
      <w:bookmarkStart w:id="33" w:name="Tekst44"/>
      <w:r w:rsidRPr="00455AB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455AB8">
        <w:rPr>
          <w:rFonts w:ascii="Arial" w:eastAsia="Times New Roman" w:hAnsi="Arial" w:cs="Times New Roman"/>
          <w:noProof/>
          <w:sz w:val="20"/>
          <w:szCs w:val="24"/>
        </w:rPr>
        <w:t>vandværk</w:t>
      </w:r>
      <w:r w:rsidRPr="00455AB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3"/>
    </w:p>
    <w:sectPr w:rsidR="00B76527" w:rsidRPr="001B0FFE" w:rsidSect="00F5207E">
      <w:headerReference w:type="default" r:id="rId11"/>
      <w:footerReference w:type="default" r:id="rId12"/>
      <w:headerReference w:type="first" r:id="rId13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8499" w14:textId="77777777" w:rsidR="00DA1468" w:rsidRDefault="00DA1468" w:rsidP="00D67410">
      <w:pPr>
        <w:spacing w:after="0" w:line="240" w:lineRule="auto"/>
      </w:pPr>
      <w:r>
        <w:separator/>
      </w:r>
    </w:p>
  </w:endnote>
  <w:endnote w:type="continuationSeparator" w:id="0">
    <w:p w14:paraId="05FEEFE9" w14:textId="77777777" w:rsidR="00DA1468" w:rsidRDefault="00DA1468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05720615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A6241B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A6241B">
              <w:rPr>
                <w:rFonts w:ascii="Arial" w:hAnsi="Arial" w:cs="Arial"/>
                <w:bCs/>
                <w:noProof/>
                <w:sz w:val="16"/>
              </w:rPr>
              <w:t>4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0260034A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4B76" w14:textId="77777777" w:rsidR="00DA1468" w:rsidRDefault="00DA1468" w:rsidP="00D67410">
      <w:pPr>
        <w:spacing w:after="0" w:line="240" w:lineRule="auto"/>
      </w:pPr>
      <w:r>
        <w:separator/>
      </w:r>
    </w:p>
  </w:footnote>
  <w:footnote w:type="continuationSeparator" w:id="0">
    <w:p w14:paraId="69244907" w14:textId="77777777" w:rsidR="00DA1468" w:rsidRDefault="00DA1468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24DB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3BF370A6" wp14:editId="05356C9F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E3B19C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F7A6" w14:textId="77777777" w:rsidR="009812A8" w:rsidRDefault="009812A8">
    <w:pPr>
      <w:pStyle w:val="Sidehoved"/>
    </w:pPr>
  </w:p>
  <w:p w14:paraId="5EA793CA" w14:textId="77777777" w:rsidR="009812A8" w:rsidRDefault="009812A8">
    <w:pPr>
      <w:pStyle w:val="Sidehoved"/>
    </w:pPr>
  </w:p>
  <w:p w14:paraId="5DDD8938" w14:textId="77777777" w:rsidR="009812A8" w:rsidRDefault="009812A8">
    <w:pPr>
      <w:pStyle w:val="Sidehoved"/>
    </w:pPr>
  </w:p>
  <w:p w14:paraId="16E60535" w14:textId="77777777" w:rsidR="009812A8" w:rsidRDefault="009812A8">
    <w:pPr>
      <w:pStyle w:val="Sidehoved"/>
    </w:pPr>
  </w:p>
  <w:p w14:paraId="11629042" w14:textId="77777777" w:rsidR="009812A8" w:rsidRDefault="009812A8">
    <w:pPr>
      <w:pStyle w:val="Sidehoved"/>
    </w:pPr>
  </w:p>
  <w:p w14:paraId="0D44EAD4" w14:textId="77777777" w:rsidR="009812A8" w:rsidRDefault="009812A8">
    <w:pPr>
      <w:pStyle w:val="Sidehoved"/>
    </w:pPr>
  </w:p>
  <w:p w14:paraId="27F178FF" w14:textId="77777777" w:rsidR="009812A8" w:rsidRDefault="009812A8">
    <w:pPr>
      <w:pStyle w:val="Sidehoved"/>
    </w:pPr>
  </w:p>
  <w:p w14:paraId="75BB8807" w14:textId="77777777" w:rsidR="009812A8" w:rsidRDefault="009812A8">
    <w:pPr>
      <w:pStyle w:val="Sidehoved"/>
    </w:pPr>
  </w:p>
  <w:p w14:paraId="365E79FE" w14:textId="77777777" w:rsidR="009812A8" w:rsidRDefault="009812A8">
    <w:pPr>
      <w:pStyle w:val="Sidehoved"/>
    </w:pPr>
  </w:p>
  <w:p w14:paraId="617ACC14" w14:textId="77777777" w:rsidR="009812A8" w:rsidRDefault="009812A8">
    <w:pPr>
      <w:pStyle w:val="Sidehoved"/>
    </w:pPr>
  </w:p>
  <w:p w14:paraId="3EF40E0E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6D94BAD8" wp14:editId="7DD0DB50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07AA9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4BAD8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9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53A07AA9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618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660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13B28"/>
    <w:rsid w:val="00025782"/>
    <w:rsid w:val="00025CF2"/>
    <w:rsid w:val="00043788"/>
    <w:rsid w:val="000A1F74"/>
    <w:rsid w:val="000B3DB8"/>
    <w:rsid w:val="000B716E"/>
    <w:rsid w:val="000C0E29"/>
    <w:rsid w:val="00117E11"/>
    <w:rsid w:val="001200BC"/>
    <w:rsid w:val="001236F8"/>
    <w:rsid w:val="00123A87"/>
    <w:rsid w:val="001371C5"/>
    <w:rsid w:val="00143E2C"/>
    <w:rsid w:val="001503E7"/>
    <w:rsid w:val="001669DC"/>
    <w:rsid w:val="00191C8D"/>
    <w:rsid w:val="00193FBD"/>
    <w:rsid w:val="001A7EB6"/>
    <w:rsid w:val="001B0FFE"/>
    <w:rsid w:val="001B5F90"/>
    <w:rsid w:val="001C7F91"/>
    <w:rsid w:val="00222B24"/>
    <w:rsid w:val="00241EA6"/>
    <w:rsid w:val="002514E5"/>
    <w:rsid w:val="00297215"/>
    <w:rsid w:val="002A41CD"/>
    <w:rsid w:val="00360F93"/>
    <w:rsid w:val="00380E42"/>
    <w:rsid w:val="003F3F3E"/>
    <w:rsid w:val="00401833"/>
    <w:rsid w:val="0043243C"/>
    <w:rsid w:val="00442C53"/>
    <w:rsid w:val="00455AB8"/>
    <w:rsid w:val="0045789A"/>
    <w:rsid w:val="004677AF"/>
    <w:rsid w:val="00482889"/>
    <w:rsid w:val="004B6E00"/>
    <w:rsid w:val="004E5BBF"/>
    <w:rsid w:val="004F2402"/>
    <w:rsid w:val="0051085D"/>
    <w:rsid w:val="005113E7"/>
    <w:rsid w:val="005563DD"/>
    <w:rsid w:val="0058147F"/>
    <w:rsid w:val="005A4DC9"/>
    <w:rsid w:val="005B464E"/>
    <w:rsid w:val="005B4B27"/>
    <w:rsid w:val="005C3406"/>
    <w:rsid w:val="00602C2B"/>
    <w:rsid w:val="00626E34"/>
    <w:rsid w:val="006418D3"/>
    <w:rsid w:val="00685B42"/>
    <w:rsid w:val="006C1188"/>
    <w:rsid w:val="006E17A4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13E1C"/>
    <w:rsid w:val="00815BDF"/>
    <w:rsid w:val="00824FB6"/>
    <w:rsid w:val="00826C0F"/>
    <w:rsid w:val="00876E31"/>
    <w:rsid w:val="00885A7E"/>
    <w:rsid w:val="00896E11"/>
    <w:rsid w:val="008B61C1"/>
    <w:rsid w:val="008F0095"/>
    <w:rsid w:val="008F1081"/>
    <w:rsid w:val="009401DE"/>
    <w:rsid w:val="00966650"/>
    <w:rsid w:val="00980B18"/>
    <w:rsid w:val="009812A8"/>
    <w:rsid w:val="009979CD"/>
    <w:rsid w:val="009D1DFE"/>
    <w:rsid w:val="009D3546"/>
    <w:rsid w:val="009D747B"/>
    <w:rsid w:val="00A02077"/>
    <w:rsid w:val="00A135A0"/>
    <w:rsid w:val="00A140C6"/>
    <w:rsid w:val="00A31EA0"/>
    <w:rsid w:val="00A6241B"/>
    <w:rsid w:val="00A8290D"/>
    <w:rsid w:val="00A84069"/>
    <w:rsid w:val="00AE6431"/>
    <w:rsid w:val="00B037D0"/>
    <w:rsid w:val="00B372C4"/>
    <w:rsid w:val="00B50DC6"/>
    <w:rsid w:val="00B50DF0"/>
    <w:rsid w:val="00B76527"/>
    <w:rsid w:val="00B836BB"/>
    <w:rsid w:val="00BB5683"/>
    <w:rsid w:val="00BC09E7"/>
    <w:rsid w:val="00BC4B2E"/>
    <w:rsid w:val="00BC5273"/>
    <w:rsid w:val="00C06082"/>
    <w:rsid w:val="00C15796"/>
    <w:rsid w:val="00C26C14"/>
    <w:rsid w:val="00C400A8"/>
    <w:rsid w:val="00C70DBF"/>
    <w:rsid w:val="00CA2F7F"/>
    <w:rsid w:val="00CB1AB8"/>
    <w:rsid w:val="00CD2EAD"/>
    <w:rsid w:val="00CD30EF"/>
    <w:rsid w:val="00CF4C99"/>
    <w:rsid w:val="00D02147"/>
    <w:rsid w:val="00D5561C"/>
    <w:rsid w:val="00D56E4C"/>
    <w:rsid w:val="00D67410"/>
    <w:rsid w:val="00DA1468"/>
    <w:rsid w:val="00DB1523"/>
    <w:rsid w:val="00DB16D7"/>
    <w:rsid w:val="00E15386"/>
    <w:rsid w:val="00E20A33"/>
    <w:rsid w:val="00E4591B"/>
    <w:rsid w:val="00E47CC0"/>
    <w:rsid w:val="00E53842"/>
    <w:rsid w:val="00E6027E"/>
    <w:rsid w:val="00EC46F0"/>
    <w:rsid w:val="00ED76C6"/>
    <w:rsid w:val="00EE0F28"/>
    <w:rsid w:val="00EF7959"/>
    <w:rsid w:val="00EF7C37"/>
    <w:rsid w:val="00F21549"/>
    <w:rsid w:val="00F5207E"/>
    <w:rsid w:val="00F53FA2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DD5BA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013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1F7FB-1AE1-4E4E-BF7E-8DFECC723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2F561-8EA5-408D-BE6A-9E22918E2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F35BF-6347-4266-B6E6-66E7DEEAA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2024-04-09T12:36:00Z</dcterms:created>
  <dcterms:modified xsi:type="dcterms:W3CDTF">2024-04-09T12:36:00Z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