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5C2F88DD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5B4C7CB2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59DDAFA" wp14:editId="73E6874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633A83" w14:paraId="520B1487" w14:textId="77777777" w:rsidTr="00633A8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15B8DC5" w14:textId="77777777" w:rsidR="00633A83" w:rsidRDefault="00633A83" w:rsidP="00633A83">
                                      <w:pPr>
                                        <w:spacing w:line="120" w:lineRule="exact"/>
                                      </w:pPr>
                                    </w:p>
                                    <w:p w14:paraId="405AA3CB" w14:textId="6ADF0E12" w:rsidR="00633A83" w:rsidRPr="00676246" w:rsidRDefault="00344640" w:rsidP="00633A83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704A8BCB" w14:textId="77777777" w:rsidR="00633A83" w:rsidRDefault="00633A83" w:rsidP="00633A83">
                                      <w:pPr>
                                        <w:spacing w:line="120" w:lineRule="exact"/>
                                      </w:pPr>
                                    </w:p>
                                    <w:p w14:paraId="76E1DDE8" w14:textId="77777777" w:rsidR="00633A83" w:rsidRDefault="00633A83" w:rsidP="00633A83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</w:pPr>
                                    </w:p>
                                  </w:tc>
                                </w:tr>
                                <w:tr w:rsidR="00633A83" w14:paraId="31F3E961" w14:textId="77777777" w:rsidTr="00633A8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E1F53A4" w14:textId="77777777" w:rsidR="00633A83" w:rsidRDefault="00633A83" w:rsidP="00633A83">
                                      <w:pPr>
                                        <w:spacing w:line="120" w:lineRule="exact"/>
                                      </w:pPr>
                                    </w:p>
                                    <w:p w14:paraId="62D870D3" w14:textId="77777777" w:rsidR="00633A83" w:rsidRPr="00633A83" w:rsidRDefault="00633A83" w:rsidP="00633A83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633A83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Emne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</w:rPr>
                                        <w:t xml:space="preserve">: 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Kvittering for modtagelse af 1-års anmodning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46D3BFA" w14:textId="77777777" w:rsidR="00633A83" w:rsidRDefault="00633A83" w:rsidP="00633A83">
                                      <w:pPr>
                                        <w:spacing w:line="120" w:lineRule="exact"/>
                                      </w:pPr>
                                    </w:p>
                                    <w:p w14:paraId="0DA299D3" w14:textId="77777777" w:rsidR="00633A83" w:rsidRPr="00633A83" w:rsidRDefault="00633A83" w:rsidP="00633A83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lang w:val="en-US"/>
                                        </w:rPr>
                                      </w:pPr>
                                      <w:r w:rsidRPr="00633A83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04-50-09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33A83" w14:paraId="5DEE6494" w14:textId="77777777" w:rsidTr="00633A8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754CEAC7" w14:textId="77777777" w:rsidR="00633A83" w:rsidRDefault="00633A83" w:rsidP="00633A83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2D7CB82" w14:textId="77777777" w:rsidR="00633A83" w:rsidRDefault="00633A83" w:rsidP="00633A83">
                                      <w:pPr>
                                        <w:spacing w:line="120" w:lineRule="exact"/>
                                      </w:pPr>
                                    </w:p>
                                    <w:p w14:paraId="4BA6ED67" w14:textId="77777777" w:rsidR="00633A83" w:rsidRPr="00633A83" w:rsidRDefault="00633A83" w:rsidP="00633A83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633A83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="003C53C8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3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</w:rPr>
                                        <w:tab/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33A83" w14:paraId="68B68B6F" w14:textId="77777777" w:rsidTr="00633A8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D956BA4" w14:textId="77777777" w:rsidR="00633A83" w:rsidRPr="00633A83" w:rsidRDefault="00633A83" w:rsidP="00633A83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84F3F4F" w14:textId="77777777" w:rsidR="00633A83" w:rsidRPr="00633A83" w:rsidRDefault="00633A83" w:rsidP="00633A83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633A83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Udarb. af: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MLP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33C6D2C" w14:textId="77777777" w:rsidR="00633A83" w:rsidRPr="00633A83" w:rsidRDefault="00633A83" w:rsidP="00633A83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20352906" w14:textId="21FD74FF" w:rsidR="00633A83" w:rsidRPr="00633A83" w:rsidRDefault="00633A83" w:rsidP="00633A83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633A83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Godk. af: </w:t>
                                      </w:r>
                                      <w:r w:rsidR="0034464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2737E35" w14:textId="77777777" w:rsidR="00633A83" w:rsidRDefault="00633A83" w:rsidP="00633A83">
                                      <w:pPr>
                                        <w:spacing w:line="120" w:lineRule="exact"/>
                                      </w:pPr>
                                    </w:p>
                                    <w:p w14:paraId="13BD857B" w14:textId="77777777" w:rsidR="00633A83" w:rsidRPr="00633A83" w:rsidRDefault="00633A83" w:rsidP="00633A83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33A83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="003C53C8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29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.09.</w:t>
                                      </w:r>
                                      <w:r w:rsidR="003C53C8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</w:t>
                                      </w:r>
                                      <w:r w:rsidRPr="00633A83">
                                        <w:rPr>
                                          <w:rFonts w:ascii="Arial" w:hAnsi="Arial" w:cs="Arial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3E1013AA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9DDAF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633A83" w14:paraId="520B1487" w14:textId="77777777" w:rsidTr="00633A83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15B8DC5" w14:textId="77777777" w:rsidR="00633A83" w:rsidRDefault="00633A83" w:rsidP="00633A83">
                                <w:pPr>
                                  <w:spacing w:line="120" w:lineRule="exact"/>
                                </w:pPr>
                              </w:p>
                              <w:p w14:paraId="405AA3CB" w14:textId="6ADF0E12" w:rsidR="00633A83" w:rsidRPr="00676246" w:rsidRDefault="00344640" w:rsidP="00633A83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704A8BCB" w14:textId="77777777" w:rsidR="00633A83" w:rsidRDefault="00633A83" w:rsidP="00633A83">
                                <w:pPr>
                                  <w:spacing w:line="120" w:lineRule="exact"/>
                                </w:pPr>
                              </w:p>
                              <w:p w14:paraId="76E1DDE8" w14:textId="77777777" w:rsidR="00633A83" w:rsidRDefault="00633A83" w:rsidP="00633A83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</w:pPr>
                              </w:p>
                            </w:tc>
                          </w:tr>
                          <w:tr w:rsidR="00633A83" w14:paraId="31F3E961" w14:textId="77777777" w:rsidTr="00633A83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E1F53A4" w14:textId="77777777" w:rsidR="00633A83" w:rsidRDefault="00633A83" w:rsidP="00633A83">
                                <w:pPr>
                                  <w:spacing w:line="120" w:lineRule="exact"/>
                                </w:pPr>
                              </w:p>
                              <w:p w14:paraId="62D870D3" w14:textId="77777777" w:rsidR="00633A83" w:rsidRPr="00633A83" w:rsidRDefault="00633A83" w:rsidP="00633A83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</w:rPr>
                                </w:pPr>
                                <w:r w:rsidRPr="00633A83">
                                  <w:rPr>
                                    <w:rFonts w:ascii="Arial" w:hAnsi="Arial" w:cs="Arial"/>
                                    <w:sz w:val="20"/>
                                  </w:rPr>
                                  <w:t>Emne</w:t>
                                </w:r>
                                <w:r w:rsidRPr="00633A83">
                                  <w:rPr>
                                    <w:rFonts w:ascii="Arial" w:hAnsi="Arial" w:cs="Arial"/>
                                  </w:rPr>
                                  <w:t xml:space="preserve">: </w:t>
                                </w:r>
                                <w:r w:rsidRPr="00633A8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Kvittering for modtagelse af 1-års anmodning</w:t>
                                </w:r>
                                <w:r w:rsidRPr="00633A8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46D3BFA" w14:textId="77777777" w:rsidR="00633A83" w:rsidRDefault="00633A83" w:rsidP="00633A83">
                                <w:pPr>
                                  <w:spacing w:line="120" w:lineRule="exact"/>
                                </w:pPr>
                              </w:p>
                              <w:p w14:paraId="0DA299D3" w14:textId="77777777" w:rsidR="00633A83" w:rsidRPr="00633A83" w:rsidRDefault="00633A83" w:rsidP="00633A83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 w:rsidRPr="00633A83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Pr="00633A8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04-50-09</w:t>
                                </w:r>
                                <w:r w:rsidRPr="00633A83">
                                  <w:rPr>
                                    <w:rFonts w:ascii="Arial" w:hAnsi="Arial" w:cs="Arial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633A83" w14:paraId="5DEE6494" w14:textId="77777777" w:rsidTr="00633A83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754CEAC7" w14:textId="77777777" w:rsidR="00633A83" w:rsidRDefault="00633A83" w:rsidP="00633A83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2D7CB82" w14:textId="77777777" w:rsidR="00633A83" w:rsidRDefault="00633A83" w:rsidP="00633A83">
                                <w:pPr>
                                  <w:spacing w:line="120" w:lineRule="exact"/>
                                </w:pPr>
                              </w:p>
                              <w:p w14:paraId="4BA6ED67" w14:textId="77777777" w:rsidR="00633A83" w:rsidRPr="00633A83" w:rsidRDefault="00633A83" w:rsidP="00633A83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</w:rPr>
                                </w:pPr>
                                <w:r w:rsidRPr="00633A83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="003C53C8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3</w:t>
                                </w:r>
                                <w:r w:rsidRPr="00633A83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Pr="00633A83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33A83" w14:paraId="68B68B6F" w14:textId="77777777" w:rsidTr="00633A83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D956BA4" w14:textId="77777777" w:rsidR="00633A83" w:rsidRPr="00633A83" w:rsidRDefault="00633A83" w:rsidP="00633A83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84F3F4F" w14:textId="77777777" w:rsidR="00633A83" w:rsidRPr="00633A83" w:rsidRDefault="00633A83" w:rsidP="00633A83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33A83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Udarb. af:</w:t>
                                </w:r>
                                <w:r w:rsidRPr="00633A83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MLP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33C6D2C" w14:textId="77777777" w:rsidR="00633A83" w:rsidRPr="00633A83" w:rsidRDefault="00633A83" w:rsidP="00633A83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20352906" w14:textId="21FD74FF" w:rsidR="00633A83" w:rsidRPr="00633A83" w:rsidRDefault="00633A83" w:rsidP="00633A83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33A83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Godk. af: </w:t>
                                </w:r>
                                <w:r w:rsidR="0034464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2737E35" w14:textId="77777777" w:rsidR="00633A83" w:rsidRDefault="00633A83" w:rsidP="00633A83">
                                <w:pPr>
                                  <w:spacing w:line="120" w:lineRule="exact"/>
                                </w:pPr>
                              </w:p>
                              <w:p w14:paraId="13BD857B" w14:textId="77777777" w:rsidR="00633A83" w:rsidRPr="00633A83" w:rsidRDefault="00633A83" w:rsidP="00633A83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33A83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="003C53C8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29</w:t>
                                </w:r>
                                <w:r w:rsidRPr="00633A8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.09.</w:t>
                                </w:r>
                                <w:r w:rsidR="003C53C8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Pr="00633A8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Pr="00633A83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E1013AA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20589AF9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023E01ED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DE1970C" wp14:editId="026C8DCA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40030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45BBD818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F160518" w14:textId="77777777" w:rsidR="00F5207E" w:rsidRDefault="00BB3AB0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3ACE65BA" w14:textId="65E56FEA" w:rsidR="00F5207E" w:rsidRDefault="002745AE" w:rsidP="0018104A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1B215BB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9C8A929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520E8BB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1313EFE9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7EE78918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Start w:id="14" w:name="USR_Email_HIF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bookmarkEnd w:id="14"/>
                                <w:p w14:paraId="13835A8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1359E61" w14:textId="77777777" w:rsidR="0018104A" w:rsidRPr="003C53C8" w:rsidRDefault="00F5207E" w:rsidP="0090349D">
                                  <w:pPr>
                                    <w:pStyle w:val="Template-Address"/>
                                  </w:pPr>
                                  <w:r w:rsidRPr="003C53C8">
                                    <w:t xml:space="preserve">Sagsbehandler: </w:t>
                                  </w:r>
                                </w:p>
                                <w:p w14:paraId="1AC52BDE" w14:textId="77777777" w:rsidR="00F5207E" w:rsidRPr="003C53C8" w:rsidRDefault="00F5207E" w:rsidP="0090349D">
                                  <w:pPr>
                                    <w:pStyle w:val="Template-Address"/>
                                  </w:pPr>
                                  <w:r w:rsidRPr="003C53C8">
                                    <w:t xml:space="preserve">Direkte telefon: </w:t>
                                  </w:r>
                                </w:p>
                                <w:p w14:paraId="1930B53F" w14:textId="2C5B654F" w:rsidR="0018104A" w:rsidRPr="00D274EF" w:rsidRDefault="00F5207E" w:rsidP="0090349D">
                                  <w:pPr>
                                    <w:pStyle w:val="Template-Address"/>
                                  </w:pPr>
                                  <w:r w:rsidRPr="00D274EF">
                                    <w:t>Mail: @</w:t>
                                  </w:r>
                                  <w:r w:rsidR="002745AE">
                                    <w:t>rn.dk</w:t>
                                  </w:r>
                                </w:p>
                                <w:p w14:paraId="4137CE7D" w14:textId="77777777" w:rsidR="00D274EF" w:rsidRDefault="00D274EF" w:rsidP="0090349D">
                                  <w:pPr>
                                    <w:pStyle w:val="Template-Address"/>
                                  </w:pPr>
                                </w:p>
                                <w:p w14:paraId="7CA6044E" w14:textId="23C11463" w:rsidR="00F5207E" w:rsidRPr="00D274EF" w:rsidRDefault="00F5207E" w:rsidP="0090349D">
                                  <w:pPr>
                                    <w:pStyle w:val="Template-Address"/>
                                  </w:pPr>
                                  <w:r w:rsidRPr="00D274EF">
                                    <w:t xml:space="preserve">Sagsnummer: </w:t>
                                  </w:r>
                                </w:p>
                                <w:p w14:paraId="08001D0D" w14:textId="77777777" w:rsidR="00F5207E" w:rsidRPr="003C53C8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3C53C8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076720D1" w14:textId="77777777" w:rsidR="0018104A" w:rsidRPr="003C53C8" w:rsidRDefault="0018104A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62A208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3C53C8">
                                    <w:t>Dato</w:t>
                                  </w:r>
                                  <w:r w:rsidR="008F1081" w:rsidRPr="00D274EF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54EED7E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9DDD8A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ECDD57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983ED2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52EF6B9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25DF619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970C" id="Kolofon" o:spid="_x0000_s1027" type="#_x0000_t202" style="position:absolute;margin-left:376.5pt;margin-top:30pt;width:180.8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45BBD818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F160518" w14:textId="77777777" w:rsidR="00F5207E" w:rsidRDefault="00BB3AB0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3ACE65BA" w14:textId="65E56FEA" w:rsidR="00F5207E" w:rsidRDefault="002745AE" w:rsidP="0018104A">
                            <w:pPr>
                              <w:pStyle w:val="Template-Adresse"/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1B215BB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9C8A929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520E8BB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1313EFE9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End w:id="22"/>
                          </w:p>
                          <w:p w14:paraId="7EE78918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Email"/>
                            <w:bookmarkStart w:id="28" w:name="USR_Email_HIF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bookmarkEnd w:id="28"/>
                          <w:p w14:paraId="13835A8D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31359E61" w14:textId="77777777" w:rsidR="0018104A" w:rsidRPr="003C53C8" w:rsidRDefault="00F5207E" w:rsidP="0090349D">
                            <w:pPr>
                              <w:pStyle w:val="Template-Address"/>
                            </w:pPr>
                            <w:r w:rsidRPr="003C53C8">
                              <w:t xml:space="preserve">Sagsbehandler: </w:t>
                            </w:r>
                          </w:p>
                          <w:p w14:paraId="1AC52BDE" w14:textId="77777777" w:rsidR="00F5207E" w:rsidRPr="003C53C8" w:rsidRDefault="00F5207E" w:rsidP="0090349D">
                            <w:pPr>
                              <w:pStyle w:val="Template-Address"/>
                            </w:pPr>
                            <w:r w:rsidRPr="003C53C8">
                              <w:t xml:space="preserve">Direkte telefon: </w:t>
                            </w:r>
                          </w:p>
                          <w:p w14:paraId="1930B53F" w14:textId="2C5B654F" w:rsidR="0018104A" w:rsidRPr="00D274EF" w:rsidRDefault="00F5207E" w:rsidP="0090349D">
                            <w:pPr>
                              <w:pStyle w:val="Template-Address"/>
                            </w:pPr>
                            <w:r w:rsidRPr="00D274EF">
                              <w:t>Mail: @</w:t>
                            </w:r>
                            <w:r w:rsidR="002745AE">
                              <w:t>rn.dk</w:t>
                            </w:r>
                          </w:p>
                          <w:p w14:paraId="4137CE7D" w14:textId="77777777" w:rsidR="00D274EF" w:rsidRDefault="00D274EF" w:rsidP="0090349D">
                            <w:pPr>
                              <w:pStyle w:val="Template-Address"/>
                            </w:pPr>
                          </w:p>
                          <w:p w14:paraId="7CA6044E" w14:textId="23C11463" w:rsidR="00F5207E" w:rsidRPr="00D274EF" w:rsidRDefault="00F5207E" w:rsidP="0090349D">
                            <w:pPr>
                              <w:pStyle w:val="Template-Address"/>
                            </w:pPr>
                            <w:r w:rsidRPr="00D274EF">
                              <w:t xml:space="preserve">Sagsnummer: </w:t>
                            </w:r>
                          </w:p>
                          <w:p w14:paraId="08001D0D" w14:textId="77777777" w:rsidR="00F5207E" w:rsidRPr="003C53C8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3C53C8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076720D1" w14:textId="77777777" w:rsidR="0018104A" w:rsidRPr="003C53C8" w:rsidRDefault="0018104A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1A62A208" w14:textId="77777777" w:rsidR="00F5207E" w:rsidRDefault="00F5207E" w:rsidP="0090349D">
                            <w:pPr>
                              <w:pStyle w:val="Template-Address"/>
                            </w:pPr>
                            <w:r w:rsidRPr="003C53C8">
                              <w:t>Dato</w:t>
                            </w:r>
                            <w:r w:rsidR="008F1081" w:rsidRPr="00D274EF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54EED7E9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9DDD8A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ECDD57C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983ED2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52EF6B9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25DF619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9883D8D" wp14:editId="1AAE026C">
            <wp:simplePos x="0" y="0"/>
            <wp:positionH relativeFrom="margin">
              <wp:posOffset>-462915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09FBC8F" wp14:editId="2B116CD4">
                <wp:simplePos x="0" y="0"/>
                <wp:positionH relativeFrom="margin">
                  <wp:align>left</wp:align>
                </wp:positionH>
                <wp:positionV relativeFrom="page">
                  <wp:posOffset>1304925</wp:posOffset>
                </wp:positionV>
                <wp:extent cx="3186430" cy="171450"/>
                <wp:effectExtent l="0" t="0" r="13970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186564" cy="162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9C9FD4F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BC8F" id="Organisationsadresse" o:spid="_x0000_s1028" type="#_x0000_t202" style="position:absolute;margin-left:0;margin-top:102.75pt;width:250.9pt;height:1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79C9FD4F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449FED70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1FDC8ECE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6B5F4708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4134F8B7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2836533B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4723D49A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22EDCB09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4664C531" w14:textId="77777777" w:rsidR="00F5207E" w:rsidRPr="00B50DF0" w:rsidRDefault="00F5207E" w:rsidP="00F5207E">
            <w:pPr>
              <w:pStyle w:val="DocumentName"/>
            </w:pPr>
          </w:p>
        </w:tc>
      </w:tr>
    </w:tbl>
    <w:p w14:paraId="1792D0C5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765FC764" w14:textId="77777777" w:rsidR="001236F8" w:rsidRPr="00B50DF0" w:rsidRDefault="001236F8" w:rsidP="001236F8"/>
    <w:p w14:paraId="53713F83" w14:textId="77777777" w:rsidR="001236F8" w:rsidRPr="00B50DF0" w:rsidRDefault="001236F8" w:rsidP="001236F8"/>
    <w:p w14:paraId="3A9E6BEB" w14:textId="77777777" w:rsidR="001236F8" w:rsidRPr="00B50DF0" w:rsidRDefault="001236F8" w:rsidP="001236F8"/>
    <w:p w14:paraId="6A9EDC5A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B785B8F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035D6840" w14:textId="77777777" w:rsidR="000B5006" w:rsidRPr="000B5006" w:rsidRDefault="000B5006" w:rsidP="000B500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0B5006">
        <w:rPr>
          <w:rFonts w:ascii="Arial" w:eastAsia="Times New Roman" w:hAnsi="Arial" w:cs="Times New Roman"/>
          <w:b/>
          <w:sz w:val="24"/>
          <w:szCs w:val="24"/>
        </w:rPr>
        <w:t>Kvittering for anmodning om indledende undersøgelse</w:t>
      </w:r>
    </w:p>
    <w:p w14:paraId="317516EC" w14:textId="77777777" w:rsidR="000B5006" w:rsidRPr="000B5006" w:rsidRDefault="000B5006" w:rsidP="000B5006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3FD33FF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0B5006">
        <w:rPr>
          <w:rFonts w:ascii="Arial" w:eastAsia="Times New Roman" w:hAnsi="Arial" w:cs="Arial"/>
          <w:b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loknavn"/>
            </w:textInput>
          </w:ffData>
        </w:fldChar>
      </w:r>
      <w:r w:rsidRPr="000B5006">
        <w:rPr>
          <w:rFonts w:ascii="Arial" w:eastAsia="Times New Roman" w:hAnsi="Arial" w:cs="Arial"/>
          <w:b/>
          <w:sz w:val="20"/>
          <w:szCs w:val="24"/>
        </w:rPr>
        <w:instrText xml:space="preserve"> FORMTEXT </w:instrText>
      </w:r>
      <w:r w:rsidRPr="000B5006">
        <w:rPr>
          <w:rFonts w:ascii="Arial" w:eastAsia="Times New Roman" w:hAnsi="Arial" w:cs="Arial"/>
          <w:b/>
          <w:sz w:val="20"/>
          <w:szCs w:val="24"/>
          <w:lang w:val="en-US"/>
        </w:rPr>
      </w:r>
      <w:r w:rsidRPr="000B5006">
        <w:rPr>
          <w:rFonts w:ascii="Arial" w:eastAsia="Times New Roman" w:hAnsi="Arial" w:cs="Arial"/>
          <w:b/>
          <w:sz w:val="20"/>
          <w:szCs w:val="24"/>
          <w:lang w:val="en-US"/>
        </w:rPr>
        <w:fldChar w:fldCharType="separate"/>
      </w:r>
      <w:r w:rsidRPr="000B5006">
        <w:rPr>
          <w:rFonts w:ascii="Arial" w:eastAsia="Times New Roman" w:hAnsi="Arial" w:cs="Arial"/>
          <w:b/>
          <w:noProof/>
          <w:sz w:val="20"/>
          <w:szCs w:val="24"/>
        </w:rPr>
        <w:t>Lok. navn, vejnavn + nr., by</w:t>
      </w:r>
      <w:r w:rsidRPr="000B5006">
        <w:rPr>
          <w:rFonts w:ascii="Arial" w:eastAsia="Times New Roman" w:hAnsi="Arial" w:cs="Arial"/>
          <w:b/>
          <w:sz w:val="20"/>
          <w:szCs w:val="24"/>
          <w:lang w:val="en-US"/>
        </w:rPr>
        <w:fldChar w:fldCharType="end"/>
      </w:r>
    </w:p>
    <w:p w14:paraId="53C0BCCA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41774AA" w14:textId="6B4FFF59" w:rsidR="003C53C8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0B5006">
        <w:rPr>
          <w:rFonts w:ascii="Arial" w:eastAsia="Times New Roman" w:hAnsi="Arial" w:cs="Arial"/>
          <w:sz w:val="20"/>
          <w:szCs w:val="24"/>
        </w:rPr>
        <w:t xml:space="preserve">Region Nordjylland har den </w:t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begin">
          <w:ffData>
            <w:name w:val="Tekst17"/>
            <w:enabled/>
            <w:calcOnExit w:val="0"/>
            <w:textInput>
              <w:default w:val="jourdato"/>
            </w:textInput>
          </w:ffData>
        </w:fldChar>
      </w:r>
      <w:bookmarkStart w:id="30" w:name="Tekst17"/>
      <w:r w:rsidRPr="000B5006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0B5006">
        <w:rPr>
          <w:rFonts w:ascii="Arial" w:eastAsia="Times New Roman" w:hAnsi="Arial" w:cs="Arial"/>
          <w:sz w:val="20"/>
          <w:szCs w:val="24"/>
          <w:lang w:val="en-US"/>
        </w:rPr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separate"/>
      </w:r>
      <w:r w:rsidRPr="000B5006">
        <w:rPr>
          <w:rFonts w:ascii="Arial" w:eastAsia="Times New Roman" w:hAnsi="Arial" w:cs="Arial"/>
          <w:noProof/>
          <w:sz w:val="20"/>
          <w:szCs w:val="24"/>
        </w:rPr>
        <w:t>jourdato</w:t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end"/>
      </w:r>
      <w:bookmarkEnd w:id="30"/>
      <w:r w:rsidRPr="000B5006">
        <w:rPr>
          <w:rFonts w:ascii="Arial" w:eastAsia="Times New Roman" w:hAnsi="Arial" w:cs="Arial"/>
          <w:sz w:val="20"/>
          <w:szCs w:val="24"/>
        </w:rPr>
        <w:t xml:space="preserve"> modtaget 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din / jeres</w:t>
      </w:r>
      <w:r w:rsidRPr="000B5006">
        <w:rPr>
          <w:rFonts w:ascii="Arial" w:eastAsia="Times New Roman" w:hAnsi="Arial" w:cs="Arial"/>
          <w:sz w:val="20"/>
          <w:szCs w:val="24"/>
        </w:rPr>
        <w:t xml:space="preserve"> anmodning om at få udført en indledende undersøgelse </w:t>
      </w:r>
      <w:r w:rsidR="003C53C8">
        <w:rPr>
          <w:rFonts w:ascii="Arial" w:eastAsia="Times New Roman" w:hAnsi="Arial" w:cs="Arial"/>
          <w:sz w:val="20"/>
          <w:szCs w:val="24"/>
        </w:rPr>
        <w:t>på den boligrelaterede del af</w:t>
      </w:r>
      <w:r w:rsidRPr="000B5006">
        <w:rPr>
          <w:rFonts w:ascii="Arial" w:eastAsia="Times New Roman" w:hAnsi="Arial" w:cs="Arial"/>
          <w:sz w:val="20"/>
          <w:szCs w:val="24"/>
        </w:rPr>
        <w:t xml:space="preserve"> 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din / jeres</w:t>
      </w:r>
      <w:r w:rsidRPr="000B5006">
        <w:rPr>
          <w:rFonts w:ascii="Arial" w:eastAsia="Times New Roman" w:hAnsi="Arial" w:cs="Arial"/>
          <w:sz w:val="20"/>
          <w:szCs w:val="24"/>
        </w:rPr>
        <w:t xml:space="preserve"> ejendom matr.nr. </w:t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0B5006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0B5006">
        <w:rPr>
          <w:rFonts w:ascii="Arial" w:eastAsia="Times New Roman" w:hAnsi="Arial" w:cs="Arial"/>
          <w:sz w:val="20"/>
          <w:szCs w:val="24"/>
          <w:lang w:val="en-US"/>
        </w:rPr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separate"/>
      </w:r>
      <w:r w:rsidRPr="000B5006">
        <w:rPr>
          <w:rFonts w:ascii="Arial" w:eastAsia="Times New Roman" w:hAnsi="Arial" w:cs="Arial"/>
          <w:noProof/>
          <w:sz w:val="20"/>
          <w:szCs w:val="24"/>
        </w:rPr>
        <w:t>matrnr</w:t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end"/>
      </w:r>
      <w:r w:rsidRPr="000B5006">
        <w:rPr>
          <w:rFonts w:ascii="Arial" w:eastAsia="Times New Roman" w:hAnsi="Arial" w:cs="Arial"/>
          <w:sz w:val="20"/>
          <w:szCs w:val="24"/>
        </w:rPr>
        <w:t xml:space="preserve">, beliggende </w:t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0B5006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0B5006">
        <w:rPr>
          <w:rFonts w:ascii="Arial" w:eastAsia="Times New Roman" w:hAnsi="Arial" w:cs="Arial"/>
          <w:sz w:val="20"/>
          <w:szCs w:val="24"/>
          <w:lang w:val="en-US"/>
        </w:rPr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separate"/>
      </w:r>
      <w:r w:rsidRPr="000B5006">
        <w:rPr>
          <w:rFonts w:ascii="Arial" w:eastAsia="Times New Roman" w:hAnsi="Arial" w:cs="Arial"/>
          <w:noProof/>
          <w:sz w:val="20"/>
          <w:szCs w:val="24"/>
        </w:rPr>
        <w:t>adresse</w:t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end"/>
      </w:r>
      <w:r w:rsidRPr="000B5006">
        <w:rPr>
          <w:rFonts w:ascii="Arial" w:eastAsia="Times New Roman" w:hAnsi="Arial" w:cs="Arial"/>
          <w:sz w:val="20"/>
          <w:szCs w:val="24"/>
        </w:rPr>
        <w:t>, efter reglerne i jordforureningslovens § 7, stk. 3.</w:t>
      </w:r>
    </w:p>
    <w:p w14:paraId="32E36B16" w14:textId="77777777" w:rsidR="003C53C8" w:rsidRDefault="003C53C8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98FEFDA" w14:textId="3BC383FE" w:rsidR="000B5006" w:rsidRPr="000B5006" w:rsidRDefault="003C53C8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Regionen betaler undersøgelse</w:t>
      </w:r>
      <w:r w:rsidR="004C4F30">
        <w:rPr>
          <w:rFonts w:ascii="Arial" w:eastAsia="Times New Roman" w:hAnsi="Arial" w:cs="Arial"/>
          <w:sz w:val="20"/>
          <w:szCs w:val="24"/>
        </w:rPr>
        <w:t>n</w:t>
      </w:r>
      <w:r>
        <w:rPr>
          <w:rFonts w:ascii="Arial" w:eastAsia="Times New Roman" w:hAnsi="Arial" w:cs="Arial"/>
          <w:sz w:val="20"/>
          <w:szCs w:val="24"/>
        </w:rPr>
        <w:t>, og e</w:t>
      </w:r>
      <w:r w:rsidR="000B5006" w:rsidRPr="000B5006">
        <w:rPr>
          <w:rFonts w:ascii="Arial" w:eastAsia="Times New Roman" w:hAnsi="Arial" w:cs="Arial"/>
          <w:sz w:val="20"/>
          <w:szCs w:val="24"/>
        </w:rPr>
        <w:t xml:space="preserve">fter loven skal </w:t>
      </w:r>
      <w:r w:rsidR="00C04D1B">
        <w:rPr>
          <w:rFonts w:ascii="Arial" w:eastAsia="Times New Roman" w:hAnsi="Arial" w:cs="Arial"/>
          <w:sz w:val="20"/>
          <w:szCs w:val="24"/>
        </w:rPr>
        <w:t xml:space="preserve">den </w:t>
      </w:r>
      <w:r w:rsidR="000B5006" w:rsidRPr="000B5006">
        <w:rPr>
          <w:rFonts w:ascii="Arial" w:eastAsia="Times New Roman" w:hAnsi="Arial" w:cs="Arial"/>
          <w:sz w:val="20"/>
          <w:szCs w:val="24"/>
        </w:rPr>
        <w:t>gennemføre</w:t>
      </w:r>
      <w:r w:rsidR="00C04D1B">
        <w:rPr>
          <w:rFonts w:ascii="Arial" w:eastAsia="Times New Roman" w:hAnsi="Arial" w:cs="Arial"/>
          <w:sz w:val="20"/>
          <w:szCs w:val="24"/>
        </w:rPr>
        <w:t xml:space="preserve">s </w:t>
      </w:r>
      <w:r>
        <w:rPr>
          <w:rFonts w:ascii="Arial" w:eastAsia="Times New Roman" w:hAnsi="Arial" w:cs="Arial"/>
          <w:sz w:val="20"/>
          <w:szCs w:val="24"/>
        </w:rPr>
        <w:t xml:space="preserve">inden </w:t>
      </w:r>
      <w:r w:rsidR="000B5006" w:rsidRPr="000B5006">
        <w:rPr>
          <w:rFonts w:ascii="Arial" w:eastAsia="Times New Roman" w:hAnsi="Arial" w:cs="Arial"/>
          <w:sz w:val="20"/>
          <w:szCs w:val="24"/>
        </w:rPr>
        <w:t xml:space="preserve">den </w:t>
      </w:r>
      <w:r w:rsidR="000B5006"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nsøgdato+2år"/>
            </w:textInput>
          </w:ffData>
        </w:fldChar>
      </w:r>
      <w:r w:rsidR="000B5006" w:rsidRPr="000B5006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="000B5006" w:rsidRPr="000B5006">
        <w:rPr>
          <w:rFonts w:ascii="Arial" w:eastAsia="Times New Roman" w:hAnsi="Arial" w:cs="Arial"/>
          <w:sz w:val="20"/>
          <w:szCs w:val="24"/>
          <w:lang w:val="en-US"/>
        </w:rPr>
      </w:r>
      <w:r w:rsidR="000B5006"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separate"/>
      </w:r>
      <w:r w:rsidR="000B5006" w:rsidRPr="000B5006">
        <w:rPr>
          <w:rFonts w:ascii="Arial" w:eastAsia="Times New Roman" w:hAnsi="Arial" w:cs="Arial"/>
          <w:noProof/>
          <w:sz w:val="20"/>
          <w:szCs w:val="24"/>
        </w:rPr>
        <w:t>anmodningsdato+1år</w:t>
      </w:r>
      <w:r w:rsidR="000B5006"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end"/>
      </w:r>
      <w:r>
        <w:rPr>
          <w:rFonts w:ascii="Arial" w:eastAsia="Times New Roman" w:hAnsi="Arial" w:cs="Arial"/>
          <w:sz w:val="20"/>
          <w:szCs w:val="24"/>
        </w:rPr>
        <w:t>.</w:t>
      </w:r>
    </w:p>
    <w:p w14:paraId="01F15544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260C7BB" w14:textId="2ABF237C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0B5006">
        <w:rPr>
          <w:rFonts w:ascii="Arial" w:eastAsia="Times New Roman" w:hAnsi="Arial" w:cs="Arial"/>
          <w:sz w:val="20"/>
          <w:szCs w:val="24"/>
        </w:rPr>
        <w:t xml:space="preserve">På nuværende tidspunkt kan </w:t>
      </w:r>
      <w:r w:rsidR="00F905A0">
        <w:rPr>
          <w:rFonts w:ascii="Arial" w:eastAsia="Times New Roman" w:hAnsi="Arial" w:cs="Arial"/>
          <w:sz w:val="20"/>
          <w:szCs w:val="24"/>
        </w:rPr>
        <w:t>Regionen</w:t>
      </w:r>
      <w:r w:rsidRPr="000B5006">
        <w:rPr>
          <w:rFonts w:ascii="Arial" w:eastAsia="Times New Roman" w:hAnsi="Arial" w:cs="Arial"/>
          <w:sz w:val="20"/>
          <w:szCs w:val="24"/>
        </w:rPr>
        <w:t xml:space="preserve"> ikke oplyse, hvornår undersøgelsen vil blive udført. 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Du / I</w:t>
      </w:r>
      <w:r w:rsidRPr="000B5006">
        <w:rPr>
          <w:rFonts w:ascii="Arial" w:eastAsia="Times New Roman" w:hAnsi="Arial" w:cs="Arial"/>
          <w:sz w:val="20"/>
          <w:szCs w:val="24"/>
        </w:rPr>
        <w:t xml:space="preserve"> vil blive kontaktet af </w:t>
      </w:r>
      <w:r w:rsidR="00F905A0">
        <w:rPr>
          <w:rFonts w:ascii="Arial" w:eastAsia="Times New Roman" w:hAnsi="Arial" w:cs="Arial"/>
          <w:sz w:val="20"/>
          <w:szCs w:val="24"/>
        </w:rPr>
        <w:t>os</w:t>
      </w:r>
      <w:r w:rsidRPr="000B5006">
        <w:rPr>
          <w:rFonts w:ascii="Arial" w:eastAsia="Times New Roman" w:hAnsi="Arial" w:cs="Arial"/>
          <w:sz w:val="20"/>
          <w:szCs w:val="24"/>
        </w:rPr>
        <w:t xml:space="preserve">, inden </w:t>
      </w:r>
      <w:r w:rsidR="003C53C8">
        <w:rPr>
          <w:rFonts w:ascii="Arial" w:eastAsia="Times New Roman" w:hAnsi="Arial" w:cs="Arial"/>
          <w:sz w:val="20"/>
          <w:szCs w:val="24"/>
        </w:rPr>
        <w:t>d</w:t>
      </w:r>
      <w:r w:rsidRPr="000B5006">
        <w:rPr>
          <w:rFonts w:ascii="Arial" w:eastAsia="Times New Roman" w:hAnsi="Arial" w:cs="Arial"/>
          <w:sz w:val="20"/>
          <w:szCs w:val="24"/>
        </w:rPr>
        <w:t>en sættes i gang</w:t>
      </w:r>
      <w:r w:rsidR="00F905A0">
        <w:rPr>
          <w:rFonts w:ascii="Arial" w:eastAsia="Times New Roman" w:hAnsi="Arial" w:cs="Arial"/>
          <w:sz w:val="20"/>
          <w:szCs w:val="24"/>
        </w:rPr>
        <w:t xml:space="preserve"> og</w:t>
      </w:r>
      <w:r w:rsidR="003C53C8">
        <w:rPr>
          <w:rFonts w:ascii="Arial" w:eastAsia="Times New Roman" w:hAnsi="Arial" w:cs="Arial"/>
          <w:sz w:val="20"/>
          <w:szCs w:val="24"/>
        </w:rPr>
        <w:t xml:space="preserve">. </w:t>
      </w:r>
      <w:r w:rsidR="003C53C8">
        <w:rPr>
          <w:rFonts w:ascii="Arial" w:eastAsia="Times New Roman" w:hAnsi="Arial" w:cs="Arial"/>
          <w:color w:val="FF0000"/>
          <w:sz w:val="20"/>
          <w:szCs w:val="24"/>
        </w:rPr>
        <w:t>D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u / I</w:t>
      </w:r>
      <w:r w:rsidRPr="000B5006">
        <w:rPr>
          <w:rFonts w:ascii="Arial" w:eastAsia="Times New Roman" w:hAnsi="Arial" w:cs="Arial"/>
          <w:sz w:val="20"/>
          <w:szCs w:val="24"/>
        </w:rPr>
        <w:t xml:space="preserve"> vil i den forbindelse få oplyst, hvornår undersøgelsen vil blive udført, hvem der </w:t>
      </w:r>
      <w:r w:rsidR="003C53C8">
        <w:rPr>
          <w:rFonts w:ascii="Arial" w:eastAsia="Times New Roman" w:hAnsi="Arial" w:cs="Arial"/>
          <w:sz w:val="20"/>
          <w:szCs w:val="24"/>
        </w:rPr>
        <w:t xml:space="preserve">skal </w:t>
      </w:r>
      <w:r w:rsidRPr="000B5006">
        <w:rPr>
          <w:rFonts w:ascii="Arial" w:eastAsia="Times New Roman" w:hAnsi="Arial" w:cs="Arial"/>
          <w:sz w:val="20"/>
          <w:szCs w:val="24"/>
        </w:rPr>
        <w:t>stå</w:t>
      </w:r>
      <w:r w:rsidR="003C53C8">
        <w:rPr>
          <w:rFonts w:ascii="Arial" w:eastAsia="Times New Roman" w:hAnsi="Arial" w:cs="Arial"/>
          <w:sz w:val="20"/>
          <w:szCs w:val="24"/>
        </w:rPr>
        <w:t xml:space="preserve"> for den</w:t>
      </w:r>
      <w:r w:rsidRPr="000B5006">
        <w:rPr>
          <w:rFonts w:ascii="Arial" w:eastAsia="Times New Roman" w:hAnsi="Arial" w:cs="Arial"/>
          <w:sz w:val="20"/>
          <w:szCs w:val="24"/>
        </w:rPr>
        <w:t xml:space="preserve"> m.m.</w:t>
      </w:r>
    </w:p>
    <w:p w14:paraId="75DB02FC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E0E7B46" w14:textId="6152B7EB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0B5006">
        <w:rPr>
          <w:rFonts w:ascii="Arial" w:eastAsia="Times New Roman" w:hAnsi="Arial" w:cs="Arial"/>
          <w:sz w:val="20"/>
          <w:szCs w:val="24"/>
        </w:rPr>
        <w:t xml:space="preserve">Hvis 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du / I</w:t>
      </w:r>
      <w:r w:rsidRPr="000B5006">
        <w:rPr>
          <w:rFonts w:ascii="Arial" w:eastAsia="Times New Roman" w:hAnsi="Arial" w:cs="Arial"/>
          <w:sz w:val="20"/>
          <w:szCs w:val="24"/>
        </w:rPr>
        <w:t xml:space="preserve"> har spørgsmål i forbindelse med dette brev, er 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du</w:t>
      </w:r>
      <w:r w:rsidRPr="000B5006">
        <w:rPr>
          <w:rFonts w:ascii="Arial" w:eastAsia="Times New Roman" w:hAnsi="Arial" w:cs="Arial"/>
          <w:sz w:val="20"/>
          <w:szCs w:val="24"/>
        </w:rPr>
        <w:t xml:space="preserve"> 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 xml:space="preserve">velkommen / </w:t>
      </w:r>
      <w:r w:rsidR="003C53C8">
        <w:rPr>
          <w:rFonts w:ascii="Arial" w:eastAsia="Times New Roman" w:hAnsi="Arial" w:cs="Arial"/>
          <w:color w:val="FF0000"/>
          <w:sz w:val="20"/>
          <w:szCs w:val="24"/>
        </w:rPr>
        <w:t xml:space="preserve">I 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velkomne</w:t>
      </w:r>
      <w:r w:rsidRPr="000B5006">
        <w:rPr>
          <w:rFonts w:ascii="Arial" w:eastAsia="Times New Roman" w:hAnsi="Arial" w:cs="Arial"/>
          <w:sz w:val="20"/>
          <w:szCs w:val="24"/>
        </w:rPr>
        <w:t xml:space="preserve"> til at kontakte mig på tlf.nr. </w:t>
      </w:r>
      <w:r w:rsidR="00A03784"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lf"/>
            </w:textInput>
          </w:ffData>
        </w:fldChar>
      </w:r>
      <w:r w:rsidR="00A03784" w:rsidRPr="000B5006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="00A03784" w:rsidRPr="000B5006">
        <w:rPr>
          <w:rFonts w:ascii="Arial" w:eastAsia="Times New Roman" w:hAnsi="Arial" w:cs="Arial"/>
          <w:sz w:val="20"/>
          <w:szCs w:val="24"/>
          <w:lang w:val="en-US"/>
        </w:rPr>
      </w:r>
      <w:r w:rsidR="00A03784"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separate"/>
      </w:r>
      <w:r w:rsidR="00A03784">
        <w:rPr>
          <w:rFonts w:ascii="Arial" w:eastAsia="Times New Roman" w:hAnsi="Arial" w:cs="Arial"/>
          <w:noProof/>
          <w:sz w:val="20"/>
          <w:szCs w:val="24"/>
        </w:rPr>
        <w:t>mobil</w:t>
      </w:r>
      <w:r w:rsidR="00A03784" w:rsidRPr="000B5006">
        <w:rPr>
          <w:rFonts w:ascii="Arial" w:eastAsia="Times New Roman" w:hAnsi="Arial" w:cs="Arial"/>
          <w:noProof/>
          <w:sz w:val="20"/>
          <w:szCs w:val="24"/>
        </w:rPr>
        <w:t>nr.</w:t>
      </w:r>
      <w:r w:rsidR="00A03784"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end"/>
      </w:r>
      <w:r w:rsidR="00A03784">
        <w:rPr>
          <w:rFonts w:ascii="Arial" w:eastAsia="Times New Roman" w:hAnsi="Arial" w:cs="Arial"/>
          <w:sz w:val="20"/>
          <w:szCs w:val="24"/>
        </w:rPr>
        <w:t>.</w:t>
      </w:r>
    </w:p>
    <w:p w14:paraId="3C9C24D7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4D3E220C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3AD0D4F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0B5006">
        <w:rPr>
          <w:rFonts w:ascii="Arial" w:eastAsia="Times New Roman" w:hAnsi="Arial" w:cs="Arial"/>
          <w:sz w:val="20"/>
          <w:szCs w:val="24"/>
        </w:rPr>
        <w:t>Med venlig hilsen</w:t>
      </w:r>
    </w:p>
    <w:p w14:paraId="00E47F92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8FEBEC8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3FE9E815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0B794260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</w:rPr>
      </w:pP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0B5006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0B5006">
        <w:rPr>
          <w:rFonts w:ascii="Arial" w:eastAsia="Times New Roman" w:hAnsi="Arial" w:cs="Arial"/>
          <w:sz w:val="20"/>
          <w:szCs w:val="24"/>
          <w:lang w:val="en-US"/>
        </w:rPr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separate"/>
      </w:r>
      <w:r w:rsidRPr="000B5006">
        <w:rPr>
          <w:rFonts w:ascii="Arial" w:eastAsia="Times New Roman" w:hAnsi="Arial" w:cs="Arial"/>
          <w:noProof/>
          <w:sz w:val="20"/>
          <w:szCs w:val="24"/>
        </w:rPr>
        <w:t>Sagsbeh</w:t>
      </w:r>
    </w:p>
    <w:p w14:paraId="45F4210F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0B5006">
        <w:rPr>
          <w:rFonts w:ascii="Arial" w:eastAsia="Times New Roman" w:hAnsi="Arial" w:cs="Arial"/>
          <w:noProof/>
          <w:sz w:val="20"/>
          <w:szCs w:val="24"/>
        </w:rPr>
        <w:t>titel</w:t>
      </w:r>
      <w:r w:rsidRPr="000B5006">
        <w:rPr>
          <w:rFonts w:ascii="Arial" w:eastAsia="Times New Roman" w:hAnsi="Arial" w:cs="Arial"/>
          <w:sz w:val="20"/>
          <w:szCs w:val="24"/>
          <w:lang w:val="en-US"/>
        </w:rPr>
        <w:fldChar w:fldCharType="end"/>
      </w:r>
    </w:p>
    <w:p w14:paraId="41A52187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7041327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firstLine="4254"/>
        <w:jc w:val="both"/>
        <w:rPr>
          <w:rFonts w:ascii="Arial" w:eastAsia="Times New Roman" w:hAnsi="Arial" w:cs="Arial"/>
          <w:sz w:val="20"/>
          <w:szCs w:val="24"/>
        </w:rPr>
      </w:pPr>
    </w:p>
    <w:p w14:paraId="725FBA92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D857989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64945868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2A106D3E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533BA6BC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32785184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4CDBF8EA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2DE8F92F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5DAC412F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344DA25C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215A67AF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24486A42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09213CF9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5B2CCB83" w14:textId="77777777" w:rsidR="000B5006" w:rsidRPr="000B5006" w:rsidRDefault="000B5006" w:rsidP="000B5006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14:paraId="60883D20" w14:textId="1AB6185B" w:rsidR="00633A83" w:rsidRPr="003C53C8" w:rsidRDefault="000B5006" w:rsidP="003C53C8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0B5006">
        <w:rPr>
          <w:rFonts w:ascii="Arial" w:eastAsia="Times New Roman" w:hAnsi="Arial" w:cs="Arial"/>
          <w:b/>
          <w:bCs/>
          <w:color w:val="FF0000"/>
          <w:sz w:val="20"/>
          <w:szCs w:val="24"/>
        </w:rPr>
        <w:t>Kopi til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: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ab/>
      </w:r>
      <w:r w:rsidRPr="000B5006">
        <w:rPr>
          <w:rFonts w:ascii="Arial" w:eastAsia="Times New Roman" w:hAnsi="Arial" w:cs="Arial"/>
          <w:color w:val="FF0000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instrText xml:space="preserve"> FORMTEXT </w:instrText>
      </w:r>
      <w:r w:rsidRPr="000B5006">
        <w:rPr>
          <w:rFonts w:ascii="Arial" w:eastAsia="Times New Roman" w:hAnsi="Arial" w:cs="Arial"/>
          <w:color w:val="FF0000"/>
          <w:sz w:val="20"/>
          <w:szCs w:val="24"/>
          <w:lang w:val="en-US"/>
        </w:rPr>
      </w:r>
      <w:r w:rsidRPr="000B5006">
        <w:rPr>
          <w:rFonts w:ascii="Arial" w:eastAsia="Times New Roman" w:hAnsi="Arial" w:cs="Arial"/>
          <w:color w:val="FF0000"/>
          <w:sz w:val="20"/>
          <w:szCs w:val="24"/>
          <w:lang w:val="en-US"/>
        </w:rPr>
        <w:fldChar w:fldCharType="separate"/>
      </w:r>
      <w:r w:rsidRPr="000B5006">
        <w:rPr>
          <w:rFonts w:ascii="Arial" w:eastAsia="Times New Roman" w:hAnsi="Arial" w:cs="Arial"/>
          <w:noProof/>
          <w:color w:val="FF0000"/>
          <w:sz w:val="20"/>
          <w:szCs w:val="24"/>
        </w:rPr>
        <w:t>kommune</w:t>
      </w:r>
      <w:r w:rsidRPr="000B5006">
        <w:rPr>
          <w:rFonts w:ascii="Arial" w:eastAsia="Times New Roman" w:hAnsi="Arial" w:cs="Arial"/>
          <w:color w:val="FF0000"/>
          <w:sz w:val="20"/>
          <w:szCs w:val="24"/>
          <w:lang w:val="en-US"/>
        </w:rPr>
        <w:fldChar w:fldCharType="end"/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 xml:space="preserve"> Kommune, </w:t>
      </w:r>
      <w:r w:rsidR="00A66E15">
        <w:rPr>
          <w:rFonts w:ascii="Arial" w:eastAsia="Times New Roman" w:hAnsi="Arial" w:cs="Arial"/>
          <w:color w:val="FF0000"/>
          <w:sz w:val="20"/>
          <w:szCs w:val="24"/>
        </w:rPr>
        <w:t>Teknisk Forvaltning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 xml:space="preserve"> (</w:t>
      </w:r>
      <w:r w:rsidRPr="003C53C8">
        <w:rPr>
          <w:rFonts w:ascii="Arial" w:eastAsia="Times New Roman" w:hAnsi="Arial" w:cs="Arial"/>
          <w:b/>
          <w:bCs/>
          <w:color w:val="FF0000"/>
          <w:sz w:val="20"/>
          <w:szCs w:val="24"/>
          <w:u w:val="single"/>
        </w:rPr>
        <w:t>kun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 xml:space="preserve">, hvis ejendommen V1-kortlægges </w:t>
      </w:r>
      <w:r w:rsidR="003C53C8">
        <w:rPr>
          <w:rFonts w:ascii="Arial" w:eastAsia="Times New Roman" w:hAnsi="Arial" w:cs="Arial"/>
          <w:color w:val="FF0000"/>
          <w:sz w:val="20"/>
          <w:szCs w:val="24"/>
        </w:rPr>
        <w:t xml:space="preserve">endeligt </w:t>
      </w:r>
      <w:r w:rsidRPr="000B5006">
        <w:rPr>
          <w:rFonts w:ascii="Arial" w:eastAsia="Times New Roman" w:hAnsi="Arial" w:cs="Arial"/>
          <w:color w:val="FF0000"/>
          <w:sz w:val="20"/>
          <w:szCs w:val="24"/>
        </w:rPr>
        <w:t>sammen med kvitteringsbrevet)</w:t>
      </w:r>
    </w:p>
    <w:sectPr w:rsidR="00633A83" w:rsidRPr="003C53C8" w:rsidSect="00F5207E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62F6" w14:textId="77777777" w:rsidR="003236CE" w:rsidRDefault="003236CE" w:rsidP="00D67410">
      <w:pPr>
        <w:spacing w:after="0" w:line="240" w:lineRule="auto"/>
      </w:pPr>
      <w:r>
        <w:separator/>
      </w:r>
    </w:p>
  </w:endnote>
  <w:endnote w:type="continuationSeparator" w:id="0">
    <w:p w14:paraId="2675F7E4" w14:textId="77777777" w:rsidR="003236CE" w:rsidRDefault="003236C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Content>
      <w:sdt>
        <w:sdtPr>
          <w:id w:val="1981721352"/>
          <w:docPartObj>
            <w:docPartGallery w:val="Page Numbers (Top of Page)"/>
            <w:docPartUnique/>
          </w:docPartObj>
        </w:sdtPr>
        <w:sdtContent>
          <w:p w14:paraId="6202310F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B3AB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BB3AB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9210829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4629" w14:textId="77777777" w:rsidR="003236CE" w:rsidRDefault="003236CE" w:rsidP="00D67410">
      <w:pPr>
        <w:spacing w:after="0" w:line="240" w:lineRule="auto"/>
      </w:pPr>
      <w:r>
        <w:separator/>
      </w:r>
    </w:p>
  </w:footnote>
  <w:footnote w:type="continuationSeparator" w:id="0">
    <w:p w14:paraId="52165F45" w14:textId="77777777" w:rsidR="003236CE" w:rsidRDefault="003236C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1E68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6537F1B9" wp14:editId="2E41443D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3A20BA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F58E" w14:textId="77777777" w:rsidR="009812A8" w:rsidRDefault="009812A8">
    <w:pPr>
      <w:pStyle w:val="Sidehoved"/>
    </w:pPr>
  </w:p>
  <w:p w14:paraId="517726B2" w14:textId="77777777" w:rsidR="009812A8" w:rsidRDefault="009812A8">
    <w:pPr>
      <w:pStyle w:val="Sidehoved"/>
    </w:pPr>
  </w:p>
  <w:p w14:paraId="631459E5" w14:textId="77777777" w:rsidR="009812A8" w:rsidRDefault="009812A8">
    <w:pPr>
      <w:pStyle w:val="Sidehoved"/>
    </w:pPr>
  </w:p>
  <w:p w14:paraId="1EC9A13A" w14:textId="77777777" w:rsidR="009812A8" w:rsidRDefault="009812A8">
    <w:pPr>
      <w:pStyle w:val="Sidehoved"/>
    </w:pPr>
  </w:p>
  <w:p w14:paraId="383AEB4A" w14:textId="77777777" w:rsidR="009812A8" w:rsidRDefault="009812A8">
    <w:pPr>
      <w:pStyle w:val="Sidehoved"/>
    </w:pPr>
  </w:p>
  <w:p w14:paraId="476138B8" w14:textId="77777777" w:rsidR="009812A8" w:rsidRDefault="009812A8">
    <w:pPr>
      <w:pStyle w:val="Sidehoved"/>
    </w:pPr>
  </w:p>
  <w:p w14:paraId="77C9C594" w14:textId="77777777" w:rsidR="009812A8" w:rsidRDefault="009812A8">
    <w:pPr>
      <w:pStyle w:val="Sidehoved"/>
    </w:pPr>
  </w:p>
  <w:p w14:paraId="12ADBDB2" w14:textId="77777777" w:rsidR="009812A8" w:rsidRDefault="009812A8">
    <w:pPr>
      <w:pStyle w:val="Sidehoved"/>
    </w:pPr>
  </w:p>
  <w:p w14:paraId="2E53241E" w14:textId="77777777" w:rsidR="009812A8" w:rsidRDefault="009812A8">
    <w:pPr>
      <w:pStyle w:val="Sidehoved"/>
    </w:pPr>
  </w:p>
  <w:p w14:paraId="469D4D31" w14:textId="77777777" w:rsidR="009812A8" w:rsidRDefault="009812A8">
    <w:pPr>
      <w:pStyle w:val="Sidehoved"/>
    </w:pPr>
  </w:p>
  <w:p w14:paraId="1BA736C8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8E39F92" wp14:editId="6F6D5B7C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EA8BE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9F92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4E8EA8BE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276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B5006"/>
    <w:rsid w:val="000C0E29"/>
    <w:rsid w:val="001200BC"/>
    <w:rsid w:val="001236F8"/>
    <w:rsid w:val="00123A87"/>
    <w:rsid w:val="00143E2C"/>
    <w:rsid w:val="001503E7"/>
    <w:rsid w:val="001669DC"/>
    <w:rsid w:val="0018104A"/>
    <w:rsid w:val="00191C8D"/>
    <w:rsid w:val="00193FBD"/>
    <w:rsid w:val="001A7EB6"/>
    <w:rsid w:val="001B5F90"/>
    <w:rsid w:val="00222B24"/>
    <w:rsid w:val="00241EA6"/>
    <w:rsid w:val="002514E5"/>
    <w:rsid w:val="002745AE"/>
    <w:rsid w:val="00297215"/>
    <w:rsid w:val="002D3C85"/>
    <w:rsid w:val="003236CE"/>
    <w:rsid w:val="00344640"/>
    <w:rsid w:val="00360F93"/>
    <w:rsid w:val="00380E42"/>
    <w:rsid w:val="003C53C8"/>
    <w:rsid w:val="003F3F3E"/>
    <w:rsid w:val="00401833"/>
    <w:rsid w:val="00423B77"/>
    <w:rsid w:val="0043243C"/>
    <w:rsid w:val="00442C53"/>
    <w:rsid w:val="0045789A"/>
    <w:rsid w:val="004677AF"/>
    <w:rsid w:val="00482889"/>
    <w:rsid w:val="004B6E00"/>
    <w:rsid w:val="004C4F30"/>
    <w:rsid w:val="004F2402"/>
    <w:rsid w:val="0051085D"/>
    <w:rsid w:val="005113E7"/>
    <w:rsid w:val="0058147F"/>
    <w:rsid w:val="005A4DC9"/>
    <w:rsid w:val="005B464E"/>
    <w:rsid w:val="005B4B27"/>
    <w:rsid w:val="005C3406"/>
    <w:rsid w:val="005E4569"/>
    <w:rsid w:val="00602C2B"/>
    <w:rsid w:val="00626E34"/>
    <w:rsid w:val="00627357"/>
    <w:rsid w:val="00633A83"/>
    <w:rsid w:val="006418D3"/>
    <w:rsid w:val="00676246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A5D60"/>
    <w:rsid w:val="007C0308"/>
    <w:rsid w:val="007D39F5"/>
    <w:rsid w:val="007D4CFE"/>
    <w:rsid w:val="007F1133"/>
    <w:rsid w:val="00803E6F"/>
    <w:rsid w:val="00826C0F"/>
    <w:rsid w:val="00876E31"/>
    <w:rsid w:val="00885A7E"/>
    <w:rsid w:val="00896E11"/>
    <w:rsid w:val="008B61C1"/>
    <w:rsid w:val="008F0095"/>
    <w:rsid w:val="008F1081"/>
    <w:rsid w:val="00933CBF"/>
    <w:rsid w:val="00966650"/>
    <w:rsid w:val="00980B18"/>
    <w:rsid w:val="009812A8"/>
    <w:rsid w:val="009979CD"/>
    <w:rsid w:val="009D1DFE"/>
    <w:rsid w:val="009D3546"/>
    <w:rsid w:val="009D747B"/>
    <w:rsid w:val="00A02077"/>
    <w:rsid w:val="00A03784"/>
    <w:rsid w:val="00A140C6"/>
    <w:rsid w:val="00A25283"/>
    <w:rsid w:val="00A31EA0"/>
    <w:rsid w:val="00A66E15"/>
    <w:rsid w:val="00A8290D"/>
    <w:rsid w:val="00A84069"/>
    <w:rsid w:val="00AE6431"/>
    <w:rsid w:val="00B037D0"/>
    <w:rsid w:val="00B372C4"/>
    <w:rsid w:val="00B50DC6"/>
    <w:rsid w:val="00B50DF0"/>
    <w:rsid w:val="00B76527"/>
    <w:rsid w:val="00B836BB"/>
    <w:rsid w:val="00BA21A5"/>
    <w:rsid w:val="00BB32BE"/>
    <w:rsid w:val="00BB3AB0"/>
    <w:rsid w:val="00BB5683"/>
    <w:rsid w:val="00BC09E7"/>
    <w:rsid w:val="00BC4B2E"/>
    <w:rsid w:val="00BC5273"/>
    <w:rsid w:val="00C04D1B"/>
    <w:rsid w:val="00C06082"/>
    <w:rsid w:val="00C15796"/>
    <w:rsid w:val="00C26C14"/>
    <w:rsid w:val="00C400A8"/>
    <w:rsid w:val="00C70DBF"/>
    <w:rsid w:val="00CA2F7F"/>
    <w:rsid w:val="00CB1AB8"/>
    <w:rsid w:val="00CD2EAD"/>
    <w:rsid w:val="00CF4C99"/>
    <w:rsid w:val="00D274EF"/>
    <w:rsid w:val="00D56E4C"/>
    <w:rsid w:val="00D67410"/>
    <w:rsid w:val="00DB16D7"/>
    <w:rsid w:val="00E20A33"/>
    <w:rsid w:val="00E4591B"/>
    <w:rsid w:val="00E47CC0"/>
    <w:rsid w:val="00E53842"/>
    <w:rsid w:val="00E6027E"/>
    <w:rsid w:val="00E6448E"/>
    <w:rsid w:val="00E81518"/>
    <w:rsid w:val="00E81737"/>
    <w:rsid w:val="00EA3EB7"/>
    <w:rsid w:val="00EC46F0"/>
    <w:rsid w:val="00ED6B19"/>
    <w:rsid w:val="00ED76C6"/>
    <w:rsid w:val="00EE0F28"/>
    <w:rsid w:val="00EF7959"/>
    <w:rsid w:val="00EF7C37"/>
    <w:rsid w:val="00F21549"/>
    <w:rsid w:val="00F5207E"/>
    <w:rsid w:val="00F53FA2"/>
    <w:rsid w:val="00F905A0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7C8D9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803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13E7BE-0636-4844-9D3A-D28D5F0E9486}">
  <we:reference id="f1abd87f-a3ba-42fb-91d5-100000000000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A8E07-5AAB-4D17-B386-C7F35710A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60361-4FD1-4735-9FA3-55F872E92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13131-DEA1-4578-9746-CB8658DFB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5</cp:revision>
  <cp:lastPrinted>2023-05-30T07:11:00Z</cp:lastPrinted>
  <dcterms:created xsi:type="dcterms:W3CDTF">2024-04-09T08:45:00Z</dcterms:created>
  <dcterms:modified xsi:type="dcterms:W3CDTF">2024-04-09T10:06:00Z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