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638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214EB3" w:rsidRPr="002925D2" w14:paraId="5CCE39A7" w14:textId="77777777" w:rsidTr="00214EB3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8973F1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USR_FreeText_HIF"/>
          </w:p>
          <w:p w14:paraId="2131C68F" w14:textId="6FB690DE" w:rsidR="00214EB3" w:rsidRPr="002925D2" w:rsidRDefault="00134B34" w:rsidP="00214EB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9B25E8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409F37A" w14:textId="77777777" w:rsidR="00214EB3" w:rsidRPr="002925D2" w:rsidRDefault="00214EB3" w:rsidP="00214EB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214EB3" w:rsidRPr="002925D2" w14:paraId="6190232B" w14:textId="77777777" w:rsidTr="00214EB3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AD8E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FBD2463" w14:textId="77777777" w:rsidR="00214EB3" w:rsidRPr="002925D2" w:rsidRDefault="00214EB3" w:rsidP="00214EB3">
            <w:pPr>
              <w:tabs>
                <w:tab w:val="left" w:pos="-850"/>
                <w:tab w:val="left" w:pos="0"/>
                <w:tab w:val="left" w:pos="652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2925D2">
              <w:rPr>
                <w:rFonts w:ascii="Arial" w:eastAsia="Times New Roman" w:hAnsi="Arial" w:cs="Times New Roman"/>
                <w:b/>
                <w:sz w:val="20"/>
                <w:szCs w:val="24"/>
              </w:rPr>
              <w:t>Brev om kommende VTO-afværge, egenbetaling modtaget, overfladeforurening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B0EC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875281A" w14:textId="77777777" w:rsidR="00214EB3" w:rsidRPr="002925D2" w:rsidRDefault="00214EB3" w:rsidP="00214EB3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Pr="002925D2">
              <w:rPr>
                <w:rFonts w:ascii="Arial" w:eastAsia="Times New Roman" w:hAnsi="Arial" w:cs="Times New Roman"/>
                <w:b/>
                <w:sz w:val="20"/>
                <w:szCs w:val="24"/>
              </w:rPr>
              <w:t>04-55-30</w:t>
            </w: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</w:t>
            </w:r>
          </w:p>
        </w:tc>
      </w:tr>
      <w:tr w:rsidR="00214EB3" w:rsidRPr="002925D2" w14:paraId="3E9A4063" w14:textId="77777777" w:rsidTr="00214EB3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0B86" w14:textId="77777777" w:rsidR="00214EB3" w:rsidRPr="002925D2" w:rsidRDefault="00214EB3" w:rsidP="00214EB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0AE3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D2BA65D" w14:textId="77777777" w:rsidR="00214EB3" w:rsidRPr="002925D2" w:rsidRDefault="00214EB3" w:rsidP="00214EB3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Revision: </w:t>
            </w:r>
            <w:r w:rsidR="004D0D33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2925D2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214EB3" w:rsidRPr="002925D2" w14:paraId="7642B3DA" w14:textId="77777777" w:rsidTr="00214EB3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E085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461DE4" w14:textId="5DF2D4E9" w:rsidR="00214EB3" w:rsidRPr="002925D2" w:rsidRDefault="00214EB3" w:rsidP="00214EB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F06813">
              <w:rPr>
                <w:rFonts w:ascii="Arial" w:eastAsia="Times New Roman" w:hAnsi="Arial" w:cs="Times New Roman"/>
                <w:b/>
                <w:sz w:val="20"/>
                <w:szCs w:val="24"/>
              </w:rPr>
              <w:t>MLP</w:t>
            </w:r>
            <w:r w:rsidRPr="002925D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89EB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8B8F143" w14:textId="23085767" w:rsidR="00214EB3" w:rsidRPr="002925D2" w:rsidRDefault="00214EB3" w:rsidP="00214EB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134B34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589B" w14:textId="77777777" w:rsidR="00214EB3" w:rsidRPr="002925D2" w:rsidRDefault="00214EB3" w:rsidP="00214EB3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6AFEDCE" w14:textId="77777777" w:rsidR="00214EB3" w:rsidRPr="002925D2" w:rsidRDefault="00214EB3" w:rsidP="00214EB3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4D0D33">
              <w:rPr>
                <w:rFonts w:ascii="Arial" w:eastAsia="Times New Roman" w:hAnsi="Arial" w:cs="Times New Roman"/>
                <w:b/>
                <w:sz w:val="20"/>
                <w:szCs w:val="24"/>
              </w:rPr>
              <w:t>10</w:t>
            </w:r>
            <w:r w:rsidRPr="002925D2">
              <w:rPr>
                <w:rFonts w:ascii="Arial" w:eastAsia="Times New Roman" w:hAnsi="Arial" w:cs="Times New Roman"/>
                <w:b/>
                <w:sz w:val="20"/>
                <w:szCs w:val="24"/>
              </w:rPr>
              <w:t>.0</w:t>
            </w:r>
            <w:r w:rsidR="004D0D33">
              <w:rPr>
                <w:rFonts w:ascii="Arial" w:eastAsia="Times New Roman" w:hAnsi="Arial" w:cs="Times New Roman"/>
                <w:b/>
                <w:sz w:val="20"/>
                <w:szCs w:val="24"/>
              </w:rPr>
              <w:t>5</w:t>
            </w:r>
            <w:r w:rsidRPr="002925D2">
              <w:rPr>
                <w:rFonts w:ascii="Arial" w:eastAsia="Times New Roman" w:hAnsi="Arial" w:cs="Times New Roman"/>
                <w:b/>
                <w:sz w:val="20"/>
                <w:szCs w:val="24"/>
              </w:rPr>
              <w:t>.20</w:t>
            </w:r>
            <w:r w:rsidR="004D0D33">
              <w:rPr>
                <w:rFonts w:ascii="Arial" w:eastAsia="Times New Roman" w:hAnsi="Arial" w:cs="Times New Roman"/>
                <w:b/>
                <w:sz w:val="20"/>
                <w:szCs w:val="24"/>
              </w:rPr>
              <w:t>20</w:t>
            </w:r>
            <w:r w:rsidRPr="002925D2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77FA9EFD" w14:textId="77777777" w:rsidR="00214EB3" w:rsidRDefault="00214EB3" w:rsidP="00222B24"/>
    <w:p w14:paraId="64B24638" w14:textId="77777777" w:rsidR="00214EB3" w:rsidRDefault="00214EB3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0750B9" w:rsidRPr="00CE654D" w14:paraId="6F1899AB" w14:textId="77777777" w:rsidTr="000750B9">
        <w:trPr>
          <w:cantSplit/>
          <w:trHeight w:hRule="exact" w:val="1101"/>
        </w:trPr>
        <w:tc>
          <w:tcPr>
            <w:tcW w:w="3460" w:type="dxa"/>
          </w:tcPr>
          <w:p w14:paraId="263CCB5B" w14:textId="77777777" w:rsidR="000750B9" w:rsidRPr="00CE654D" w:rsidRDefault="000750B9" w:rsidP="000750B9">
            <w:pPr>
              <w:pStyle w:val="Modtageradresse1"/>
            </w:pPr>
            <w:r w:rsidRPr="00CE654D">
              <w:lastRenderedPageBreak/>
              <w:t>Navn</w:t>
            </w:r>
          </w:p>
          <w:p w14:paraId="055222F3" w14:textId="77777777" w:rsidR="000750B9" w:rsidRPr="00CE654D" w:rsidRDefault="000750B9" w:rsidP="000750B9">
            <w:pPr>
              <w:pStyle w:val="Modtageradresse1"/>
            </w:pPr>
            <w:r w:rsidRPr="00CE654D">
              <w:t>Adresse 1</w:t>
            </w:r>
          </w:p>
          <w:p w14:paraId="3B13834B" w14:textId="77777777" w:rsidR="000750B9" w:rsidRPr="00CE654D" w:rsidRDefault="000750B9" w:rsidP="000750B9">
            <w:pPr>
              <w:pStyle w:val="Modtageradresse1"/>
            </w:pPr>
            <w:r w:rsidRPr="00CE654D">
              <w:t>Adresse 2</w:t>
            </w:r>
          </w:p>
          <w:p w14:paraId="76A0A4DE" w14:textId="77777777" w:rsidR="000750B9" w:rsidRPr="00CE654D" w:rsidRDefault="000750B9" w:rsidP="000750B9">
            <w:pPr>
              <w:pStyle w:val="Modtageradresse1"/>
            </w:pPr>
            <w:r w:rsidRPr="00CE654D">
              <w:t>Postnr. Og by</w:t>
            </w:r>
          </w:p>
          <w:p w14:paraId="0BE1C393" w14:textId="77777777" w:rsidR="000750B9" w:rsidRPr="00CE654D" w:rsidRDefault="000750B9" w:rsidP="000750B9">
            <w:pPr>
              <w:pStyle w:val="Modtageradresse1"/>
            </w:pPr>
          </w:p>
        </w:tc>
      </w:tr>
    </w:tbl>
    <w:p w14:paraId="1DCC28F6" w14:textId="77777777" w:rsidR="00F5207E" w:rsidRPr="00CE654D" w:rsidRDefault="00F5207E" w:rsidP="00222B24">
      <w:pPr>
        <w:rPr>
          <w:rFonts w:ascii="Arial" w:hAnsi="Arial" w:cs="Arial"/>
          <w:b/>
          <w:bCs/>
          <w:sz w:val="20"/>
        </w:rPr>
      </w:pPr>
      <w:r w:rsidRPr="00CE654D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B9BB011" wp14:editId="2EBE68D3">
                <wp:simplePos x="0" y="0"/>
                <wp:positionH relativeFrom="page">
                  <wp:posOffset>5124450</wp:posOffset>
                </wp:positionH>
                <wp:positionV relativeFrom="page">
                  <wp:posOffset>495300</wp:posOffset>
                </wp:positionV>
                <wp:extent cx="3098800" cy="2486025"/>
                <wp:effectExtent l="0" t="0" r="635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70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</w:tblGrid>
                            <w:tr w:rsidR="00F5207E" w14:paraId="750CEE88" w14:textId="77777777" w:rsidTr="000750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70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E43DBF7" w14:textId="77777777" w:rsidR="00F5207E" w:rsidRDefault="000750B9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C5A8F30" w14:textId="203DF276" w:rsidR="00F5207E" w:rsidRPr="005131C4" w:rsidRDefault="00177055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4CA6AC9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31374651" w14:textId="77777777" w:rsidR="00F5207E" w:rsidRPr="004D0D33" w:rsidRDefault="00F5207E" w:rsidP="004D0D33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</w:t>
                                  </w: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DirectPhone_HIF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r w:rsidR="004D0D33">
                                    <w:t>t</w:t>
                                  </w:r>
                                </w:p>
                                <w:p w14:paraId="30914CC5" w14:textId="77777777" w:rsidR="00F5207E" w:rsidRPr="009F4211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  <w:bookmarkStart w:id="12" w:name="USR_Email"/>
                                  <w:bookmarkStart w:id="13" w:name="USR_Email_HIF"/>
                                  <w:bookmarkEnd w:id="11"/>
                                  <w:bookmarkEnd w:id="12"/>
                                </w:p>
                                <w:bookmarkEnd w:id="13"/>
                                <w:p w14:paraId="513AF603" w14:textId="77777777" w:rsidR="00F5207E" w:rsidRPr="009F4211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14:paraId="5DFC9FC3" w14:textId="77777777" w:rsidR="00F5207E" w:rsidRPr="000845C5" w:rsidRDefault="00F5207E" w:rsidP="0090349D">
                                  <w:pPr>
                                    <w:pStyle w:val="Template-Address"/>
                                  </w:pPr>
                                  <w:r w:rsidRPr="000845C5">
                                    <w:t>Sagsbehandler:</w:t>
                                  </w:r>
                                </w:p>
                                <w:p w14:paraId="29FED609" w14:textId="72A2F9F2" w:rsidR="00F5207E" w:rsidRPr="000845C5" w:rsidRDefault="00A24026" w:rsidP="0090349D">
                                  <w:pPr>
                                    <w:pStyle w:val="Template-Address"/>
                                  </w:pPr>
                                  <w:r>
                                    <w:t>Direkte t</w:t>
                                  </w:r>
                                  <w:r w:rsidR="00F5207E" w:rsidRPr="000845C5">
                                    <w:t xml:space="preserve">elefon: </w:t>
                                  </w:r>
                                </w:p>
                                <w:p w14:paraId="3065D40A" w14:textId="76C8883A" w:rsidR="00F5207E" w:rsidRPr="00A24026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A24026">
                                    <w:rPr>
                                      <w:lang w:val="en-US"/>
                                    </w:rPr>
                                    <w:t>Mail: xx@</w:t>
                                  </w:r>
                                  <w:r w:rsidR="00177055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7B3C773D" w14:textId="77777777" w:rsidR="00E957B3" w:rsidRDefault="00E957B3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D844306" w14:textId="5E1C357A" w:rsidR="00F5207E" w:rsidRPr="004D0D33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4D0D33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660C0A47" w14:textId="77777777" w:rsidR="009F4211" w:rsidRPr="000845C5" w:rsidRDefault="00F5207E" w:rsidP="0090349D">
                                  <w:pPr>
                                    <w:pStyle w:val="Template-Address"/>
                                  </w:pPr>
                                  <w:r w:rsidRPr="000845C5">
                                    <w:t>Lok.nr.:</w:t>
                                  </w:r>
                                </w:p>
                                <w:p w14:paraId="76F34278" w14:textId="77777777" w:rsidR="00F5207E" w:rsidRPr="000845C5" w:rsidRDefault="00F5207E" w:rsidP="0090349D">
                                  <w:pPr>
                                    <w:pStyle w:val="Template-Address"/>
                                  </w:pPr>
                                  <w:r w:rsidRPr="000845C5">
                                    <w:t xml:space="preserve"> </w:t>
                                  </w:r>
                                </w:p>
                                <w:p w14:paraId="6D49FF6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0845C5">
                                    <w:t>Dato</w:t>
                                  </w:r>
                                  <w:r w:rsidR="008F1081" w:rsidRPr="000845C5">
                                    <w:t>:</w:t>
                                  </w:r>
                                  <w:r w:rsidR="009F4211" w:rsidRPr="00757DB9">
                                    <w:t xml:space="preserve"> </w:t>
                                  </w:r>
                                </w:p>
                                <w:p w14:paraId="4AD7544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1C9F7F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C3BCC4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D19779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0C27D716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B011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03.5pt;margin-top:39pt;width:244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70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</w:tblGrid>
                      <w:tr w:rsidR="00F5207E" w14:paraId="750CEE88" w14:textId="77777777" w:rsidTr="000750B9">
                        <w:trPr>
                          <w:cantSplit/>
                          <w:trHeight w:val="3657"/>
                        </w:trPr>
                        <w:tc>
                          <w:tcPr>
                            <w:tcW w:w="270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E43DBF7" w14:textId="77777777" w:rsidR="00F5207E" w:rsidRDefault="000750B9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C5A8F30" w14:textId="203DF276" w:rsidR="00F5207E" w:rsidRPr="005131C4" w:rsidRDefault="00177055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4CA6AC9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5" w:name="USR_Speciality"/>
                            <w:bookmarkStart w:id="16" w:name="USR_Unit"/>
                            <w:bookmarkStart w:id="17" w:name="USR_AddressOne_1"/>
                            <w:bookmarkStart w:id="18" w:name="USR_AddressOne_1_HIF"/>
                            <w:bookmarkEnd w:id="14"/>
                            <w:bookmarkEnd w:id="15"/>
                            <w:bookmarkEnd w:id="16"/>
                            <w:r w:rsidRPr="00757DB9">
                              <w:t>Niels Bohrs Vej 30</w:t>
                            </w:r>
                            <w:bookmarkEnd w:id="17"/>
                          </w:p>
                          <w:p w14:paraId="31374651" w14:textId="77777777" w:rsidR="00F5207E" w:rsidRPr="004D0D33" w:rsidRDefault="00F5207E" w:rsidP="004D0D33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Three_1"/>
                            <w:bookmarkStart w:id="20" w:name="USR_AddressThree_1_HIF"/>
                            <w:bookmarkEnd w:id="18"/>
                            <w:r w:rsidRPr="00757DB9">
                              <w:t>9220 Aalborg Øs</w:t>
                            </w:r>
                            <w:bookmarkStart w:id="21" w:name="USR_Title"/>
                            <w:bookmarkStart w:id="22" w:name="USR_Name"/>
                            <w:bookmarkStart w:id="23" w:name="USR_DirectPhone"/>
                            <w:bookmarkStart w:id="24" w:name="USR_DirectPhone_HIF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r w:rsidR="004D0D33">
                              <w:t>t</w:t>
                            </w:r>
                          </w:p>
                          <w:p w14:paraId="30914CC5" w14:textId="77777777" w:rsidR="00F5207E" w:rsidRPr="009F4211" w:rsidRDefault="00F5207E" w:rsidP="0090349D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  <w:bookmarkStart w:id="25" w:name="USR_Email"/>
                            <w:bookmarkStart w:id="26" w:name="USR_Email_HIF"/>
                            <w:bookmarkEnd w:id="24"/>
                            <w:bookmarkEnd w:id="25"/>
                          </w:p>
                          <w:bookmarkEnd w:id="26"/>
                          <w:p w14:paraId="513AF603" w14:textId="77777777" w:rsidR="00F5207E" w:rsidRPr="009F4211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</w:p>
                          <w:p w14:paraId="5DFC9FC3" w14:textId="77777777" w:rsidR="00F5207E" w:rsidRPr="000845C5" w:rsidRDefault="00F5207E" w:rsidP="0090349D">
                            <w:pPr>
                              <w:pStyle w:val="Template-Address"/>
                            </w:pPr>
                            <w:r w:rsidRPr="000845C5">
                              <w:t>Sagsbehandler:</w:t>
                            </w:r>
                          </w:p>
                          <w:p w14:paraId="29FED609" w14:textId="72A2F9F2" w:rsidR="00F5207E" w:rsidRPr="000845C5" w:rsidRDefault="00A24026" w:rsidP="0090349D">
                            <w:pPr>
                              <w:pStyle w:val="Template-Address"/>
                            </w:pPr>
                            <w:r>
                              <w:t>Direkte t</w:t>
                            </w:r>
                            <w:r w:rsidR="00F5207E" w:rsidRPr="000845C5">
                              <w:t xml:space="preserve">elefon: </w:t>
                            </w:r>
                          </w:p>
                          <w:p w14:paraId="3065D40A" w14:textId="76C8883A" w:rsidR="00F5207E" w:rsidRPr="00A24026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A24026">
                              <w:rPr>
                                <w:lang w:val="en-US"/>
                              </w:rPr>
                              <w:t>Mail: xx@</w:t>
                            </w:r>
                            <w:r w:rsidR="00177055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7B3C773D" w14:textId="77777777" w:rsidR="00E957B3" w:rsidRDefault="00E957B3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D844306" w14:textId="5E1C357A" w:rsidR="00F5207E" w:rsidRPr="004D0D33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4D0D33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660C0A47" w14:textId="77777777" w:rsidR="009F4211" w:rsidRPr="000845C5" w:rsidRDefault="00F5207E" w:rsidP="0090349D">
                            <w:pPr>
                              <w:pStyle w:val="Template-Address"/>
                            </w:pPr>
                            <w:r w:rsidRPr="000845C5">
                              <w:t>Lok.nr.:</w:t>
                            </w:r>
                          </w:p>
                          <w:p w14:paraId="76F34278" w14:textId="77777777" w:rsidR="00F5207E" w:rsidRPr="000845C5" w:rsidRDefault="00F5207E" w:rsidP="0090349D">
                            <w:pPr>
                              <w:pStyle w:val="Template-Address"/>
                            </w:pPr>
                            <w:r w:rsidRPr="000845C5">
                              <w:t xml:space="preserve"> </w:t>
                            </w:r>
                          </w:p>
                          <w:p w14:paraId="6D49FF62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0845C5">
                              <w:t>Dato</w:t>
                            </w:r>
                            <w:r w:rsidR="008F1081" w:rsidRPr="000845C5">
                              <w:t>:</w:t>
                            </w:r>
                            <w:r w:rsidR="009F4211" w:rsidRPr="00757DB9">
                              <w:t xml:space="preserve"> </w:t>
                            </w:r>
                          </w:p>
                          <w:p w14:paraId="4AD7544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1C9F7F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C3BCC4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D19779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0C27D716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CE654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9C828AA" wp14:editId="6ECCDC92">
            <wp:simplePos x="0" y="0"/>
            <wp:positionH relativeFrom="margin">
              <wp:posOffset>-6985</wp:posOffset>
            </wp:positionH>
            <wp:positionV relativeFrom="margin">
              <wp:posOffset>-1037590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CE654D">
        <w:tab/>
      </w:r>
      <w:r w:rsidR="00E47CC0" w:rsidRPr="00CE654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36AC93" wp14:editId="00874DA9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0C21D2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AC93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0C21D20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C4C3850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31931D3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899408D" w14:textId="77777777" w:rsid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A4E0CFA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F54D606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4A359C2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9B71615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FD6FCB8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5A9F78F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48B052F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452CCEB" w14:textId="77777777" w:rsidR="001D3824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78C1C20" w14:textId="77777777" w:rsidR="002925D2" w:rsidRPr="002925D2" w:rsidRDefault="002925D2" w:rsidP="002925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925D2">
        <w:rPr>
          <w:rFonts w:ascii="Arial" w:eastAsia="Times New Roman" w:hAnsi="Arial" w:cs="Times New Roman"/>
          <w:b/>
          <w:sz w:val="24"/>
          <w:szCs w:val="24"/>
        </w:rPr>
        <w:t xml:space="preserve">Afgravning af forurenet jord under værditabsordningen på tidligere </w:t>
      </w:r>
      <w:r w:rsidRPr="002925D2">
        <w:rPr>
          <w:rFonts w:ascii="Arial" w:eastAsia="Times New Roman" w:hAnsi="Arial" w:cs="Times New Roman"/>
          <w:b/>
          <w:sz w:val="24"/>
          <w:szCs w:val="24"/>
          <w:highlight w:val="lightGray"/>
        </w:rPr>
        <w:t>branchenav</w:t>
      </w:r>
      <w:r w:rsidR="004D0D33">
        <w:rPr>
          <w:rFonts w:ascii="Arial" w:eastAsia="Times New Roman" w:hAnsi="Arial" w:cs="Times New Roman"/>
          <w:b/>
          <w:sz w:val="24"/>
          <w:szCs w:val="24"/>
          <w:highlight w:val="lightGray"/>
        </w:rPr>
        <w:t>n</w:t>
      </w:r>
      <w:r w:rsidRPr="002925D2">
        <w:rPr>
          <w:rFonts w:ascii="Arial" w:eastAsia="Times New Roman" w:hAnsi="Arial" w:cs="Times New Roman"/>
          <w:b/>
          <w:sz w:val="24"/>
          <w:szCs w:val="24"/>
        </w:rPr>
        <w:t xml:space="preserve"> – det videre forløb</w:t>
      </w:r>
    </w:p>
    <w:p w14:paraId="651FDFC6" w14:textId="77777777" w:rsidR="002925D2" w:rsidRPr="002925D2" w:rsidRDefault="002925D2" w:rsidP="002925D2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2925D2">
        <w:rPr>
          <w:rFonts w:ascii="Arial" w:eastAsia="Times New Roman" w:hAnsi="Arial" w:cs="Arial"/>
          <w:b/>
          <w:bCs/>
          <w:iCs/>
          <w:sz w:val="20"/>
          <w:szCs w:val="28"/>
          <w:highlight w:val="lightGray"/>
        </w:rPr>
        <w:t>Lok. navn, adresse</w:t>
      </w:r>
    </w:p>
    <w:p w14:paraId="12D89B34" w14:textId="3627B539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Udbetaling Danmark har den </w:t>
      </w:r>
      <w:bookmarkStart w:id="28" w:name="Tekst49"/>
      <w:r w:rsidRPr="002925D2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</w:rPr>
      </w:r>
      <w:r w:rsidRPr="002925D2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brevdato</w:t>
      </w:r>
      <w:r w:rsidRPr="002925D2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8"/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orienteret Region Nordjylland, </w:t>
      </w:r>
      <w:r w:rsidR="00177055">
        <w:rPr>
          <w:rFonts w:ascii="Arial" w:eastAsia="Times New Roman" w:hAnsi="Arial" w:cs="Arial"/>
          <w:sz w:val="20"/>
          <w:szCs w:val="20"/>
          <w:lang w:eastAsia="da-DK" w:bidi="bn-IN"/>
        </w:rPr>
        <w:t>Jord og Vand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om, at 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du / I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har indbetalt egenbetalingen til afgravning af forurenet jord efter værditabsordningen</w:t>
      </w:r>
      <w:r w:rsidR="004D0D33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</w:t>
      </w:r>
      <w:r w:rsidR="004D0D33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på </w:t>
      </w:r>
      <w:r w:rsidR="004D0D33"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din / jeres </w:t>
      </w:r>
      <w:r w:rsidR="004D0D33" w:rsidRPr="002925D2">
        <w:rPr>
          <w:rFonts w:ascii="Arial" w:eastAsia="Times New Roman" w:hAnsi="Arial" w:cs="Arial"/>
          <w:sz w:val="20"/>
          <w:szCs w:val="20"/>
          <w:lang w:eastAsia="da-DK" w:bidi="bn-IN"/>
        </w:rPr>
        <w:t>ejendom</w:t>
      </w:r>
      <w:r w:rsidR="00A24026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matr.nr.</w:t>
      </w:r>
      <w:r w:rsidR="004D0D33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</w: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="004D0D33"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matr. nr. + ejerlav</w: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="004D0D33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4D0D33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beliggende </w: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="004D0D33"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adresse</w:t>
      </w:r>
      <w:r w:rsidR="004D0D33"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. Regionen har derfor igangsat udarbejdelse af udbudsmateriale til brug for indhentning af tilbud fra entreprenører.</w:t>
      </w:r>
    </w:p>
    <w:p w14:paraId="1AC6DF6D" w14:textId="77777777" w:rsidR="002925D2" w:rsidRPr="002925D2" w:rsidRDefault="002925D2" w:rsidP="002925D2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5A7621A7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Vi forventer at gennemføre afgravningen af forurenet jord på ejendom</w:t>
      </w:r>
      <w:r w:rsidR="004D0D33">
        <w:rPr>
          <w:rFonts w:ascii="Arial" w:eastAsia="Times New Roman" w:hAnsi="Arial" w:cs="Arial"/>
          <w:sz w:val="20"/>
          <w:szCs w:val="20"/>
          <w:lang w:eastAsia="da-DK" w:bidi="bn-IN"/>
        </w:rPr>
        <w:t>men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i perioden fra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måned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til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måned årstal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Du / I </w:t>
      </w:r>
      <w:r w:rsidRPr="002925D2">
        <w:rPr>
          <w:rFonts w:ascii="Arial" w:eastAsia="Times New Roman" w:hAnsi="Arial" w:cs="Times New Roman"/>
          <w:sz w:val="20"/>
          <w:szCs w:val="24"/>
        </w:rPr>
        <w:t>vil senere blive informeret nærmere om tidsplanen for afgravningen.</w:t>
      </w:r>
    </w:p>
    <w:p w14:paraId="00F5E155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3D22F4D" w14:textId="067DEAD9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925D2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/ I </w:t>
      </w:r>
      <w:r w:rsidRPr="002925D2">
        <w:rPr>
          <w:rFonts w:ascii="Arial" w:eastAsia="Times New Roman" w:hAnsi="Arial" w:cs="Arial"/>
          <w:color w:val="000000"/>
          <w:sz w:val="20"/>
          <w:szCs w:val="20"/>
        </w:rPr>
        <w:t xml:space="preserve">har spørgsmål i forbindelse med dette brev, er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velkommen / </w:t>
      </w:r>
      <w:r w:rsidR="004D0D33"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I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velkomne </w:t>
      </w:r>
      <w:r w:rsidRPr="002925D2">
        <w:rPr>
          <w:rFonts w:ascii="Arial" w:eastAsia="Times New Roman" w:hAnsi="Arial" w:cs="Arial"/>
          <w:color w:val="000000"/>
          <w:sz w:val="20"/>
          <w:szCs w:val="20"/>
        </w:rPr>
        <w:t>til at kontak</w:t>
      </w:r>
      <w:r w:rsidRPr="002925D2">
        <w:rPr>
          <w:rFonts w:ascii="Arial" w:eastAsia="Times New Roman" w:hAnsi="Arial" w:cs="Arial"/>
          <w:color w:val="000000"/>
          <w:sz w:val="20"/>
          <w:szCs w:val="20"/>
        </w:rPr>
        <w:softHyphen/>
        <w:t>te mig på tlf.</w:t>
      </w:r>
      <w:r w:rsidR="00E957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421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9F4211"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9F4211"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="009F421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9F4211">
        <w:rPr>
          <w:rFonts w:ascii="Arial" w:eastAsia="Times New Roman" w:hAnsi="Arial" w:cs="Times New Roman"/>
          <w:noProof/>
          <w:sz w:val="20"/>
          <w:szCs w:val="24"/>
        </w:rPr>
        <w:t>mobil</w:t>
      </w:r>
      <w:r w:rsidR="009F4211" w:rsidRPr="006C66B7">
        <w:rPr>
          <w:rFonts w:ascii="Arial" w:eastAsia="Times New Roman" w:hAnsi="Arial" w:cs="Times New Roman"/>
          <w:noProof/>
          <w:sz w:val="20"/>
          <w:szCs w:val="24"/>
        </w:rPr>
        <w:t>nr.</w:t>
      </w:r>
      <w:r w:rsidR="009F4211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2925D2">
        <w:rPr>
          <w:rFonts w:ascii="Arial" w:eastAsia="Times New Roman" w:hAnsi="Arial" w:cs="Arial"/>
          <w:color w:val="000000"/>
          <w:sz w:val="20"/>
          <w:szCs w:val="20"/>
        </w:rPr>
        <w:t xml:space="preserve"> eller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e-mail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16D8A5E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622505" w14:textId="360D45B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du / I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har spørgsmål til selve projektet, kan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kontaktperson, firma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kontaktes på tlf</w:t>
      </w:r>
      <w:r w:rsidR="00A24026">
        <w:rPr>
          <w:rFonts w:ascii="Arial" w:eastAsia="Times New Roman" w:hAnsi="Arial" w:cs="Times New Roman"/>
          <w:sz w:val="20"/>
          <w:szCs w:val="24"/>
        </w:rPr>
        <w:t>.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nr.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tlf.nr.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eller</w:t>
      </w:r>
      <w:r w:rsidRPr="002925D2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e-mail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>.</w:t>
      </w:r>
    </w:p>
    <w:p w14:paraId="4A3307BC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BC85C0" w14:textId="6A7A3460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Vi </w:t>
      </w:r>
      <w:r w:rsidR="004D0D33">
        <w:rPr>
          <w:rFonts w:ascii="Arial" w:eastAsia="Times New Roman" w:hAnsi="Arial" w:cs="Times New Roman"/>
          <w:sz w:val="20"/>
          <w:szCs w:val="24"/>
        </w:rPr>
        <w:t xml:space="preserve">beder </w:t>
      </w:r>
      <w:r w:rsidR="004D0D33"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="004D0D33">
        <w:rPr>
          <w:rFonts w:ascii="Arial" w:eastAsia="Times New Roman" w:hAnsi="Arial" w:cs="Times New Roman"/>
          <w:sz w:val="20"/>
          <w:szCs w:val="24"/>
        </w:rPr>
        <w:t xml:space="preserve">om at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sende en mail til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sagsbehandler e-mail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med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>din</w:t>
      </w:r>
      <w:r w:rsidR="00A24026"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/ jeres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mailadresse og et telefonnummer</w:t>
      </w:r>
      <w:r w:rsidR="004D0D33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4D0D33"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/ I </w:t>
      </w:r>
      <w:r w:rsidRPr="002925D2">
        <w:rPr>
          <w:rFonts w:ascii="Arial" w:eastAsia="Times New Roman" w:hAnsi="Arial" w:cs="Times New Roman"/>
          <w:sz w:val="20"/>
          <w:szCs w:val="24"/>
        </w:rPr>
        <w:t>kan kontaktes</w:t>
      </w:r>
      <w:r w:rsidR="004D0D33">
        <w:rPr>
          <w:rFonts w:ascii="Arial" w:eastAsia="Times New Roman" w:hAnsi="Arial" w:cs="Times New Roman"/>
          <w:sz w:val="20"/>
          <w:szCs w:val="24"/>
        </w:rPr>
        <w:t xml:space="preserve"> på</w:t>
      </w:r>
      <w:r w:rsidRPr="002925D2">
        <w:rPr>
          <w:rFonts w:ascii="Arial" w:eastAsia="Times New Roman" w:hAnsi="Arial" w:cs="Times New Roman"/>
          <w:sz w:val="20"/>
          <w:szCs w:val="24"/>
        </w:rPr>
        <w:t>.</w:t>
      </w:r>
    </w:p>
    <w:p w14:paraId="3563D10C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15778F9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Som led i udarbejdelsen af udbudsmaterialet vil der </w:t>
      </w:r>
      <w:r w:rsidRPr="002925D2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t>sandsynligvis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være behov for at udføre en supplerende undersøgelse på 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din / jeres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ejendom. </w:t>
      </w:r>
      <w:r w:rsidR="002B1E7D">
        <w:rPr>
          <w:rFonts w:ascii="Arial" w:eastAsia="Times New Roman" w:hAnsi="Arial" w:cs="Arial"/>
          <w:sz w:val="20"/>
          <w:szCs w:val="20"/>
          <w:lang w:eastAsia="da-DK" w:bidi="bn-IN"/>
        </w:rPr>
        <w:t>Desuden</w:t>
      </w:r>
      <w:r w:rsidR="004D0D33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skal der</w:t>
      </w:r>
      <w:r w:rsidR="002B1E7D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foretages en haveregistrering på ejendommen.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Firmanavn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vil kontakte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Times New Roman"/>
          <w:sz w:val="20"/>
          <w:szCs w:val="24"/>
        </w:rPr>
        <w:t>og aftale nærmere omkring tidspunktet for dette.</w:t>
      </w:r>
    </w:p>
    <w:p w14:paraId="23C8CA77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</w:p>
    <w:p w14:paraId="690C012F" w14:textId="579C8BAA" w:rsidR="002925D2" w:rsidRPr="002925D2" w:rsidRDefault="00A24026" w:rsidP="00292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Hvad omfatter af</w:t>
      </w:r>
      <w:r w:rsidR="002925D2" w:rsidRPr="002925D2">
        <w:rPr>
          <w:rFonts w:ascii="Arial" w:eastAsia="Times New Roman" w:hAnsi="Arial" w:cs="Arial"/>
          <w:b/>
          <w:sz w:val="20"/>
          <w:szCs w:val="20"/>
        </w:rPr>
        <w:t>værgeprojektet</w:t>
      </w:r>
      <w:r>
        <w:rPr>
          <w:rFonts w:ascii="Arial" w:eastAsia="Times New Roman" w:hAnsi="Arial" w:cs="Arial"/>
          <w:b/>
          <w:sz w:val="20"/>
          <w:szCs w:val="20"/>
        </w:rPr>
        <w:t>?</w:t>
      </w:r>
    </w:p>
    <w:p w14:paraId="0C964CA2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>Projektet vil omfatte bortgravning af forurenet jord på de ubefæstede arealer på ejendommen, så der ikke</w:t>
      </w:r>
      <w:r w:rsidR="004D0D33">
        <w:rPr>
          <w:rFonts w:ascii="Arial" w:eastAsia="Times New Roman" w:hAnsi="Arial" w:cs="Times New Roman"/>
          <w:color w:val="000000"/>
          <w:sz w:val="20"/>
          <w:szCs w:val="24"/>
        </w:rPr>
        <w:t xml:space="preserve"> længere</w:t>
      </w: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 xml:space="preserve"> er forurening</w:t>
      </w:r>
      <w:r w:rsidR="004D0D33">
        <w:rPr>
          <w:rFonts w:ascii="Arial" w:eastAsia="Times New Roman" w:hAnsi="Arial" w:cs="Times New Roman"/>
          <w:color w:val="000000"/>
          <w:sz w:val="20"/>
          <w:szCs w:val="24"/>
        </w:rPr>
        <w:t xml:space="preserve"> på ejendommen</w:t>
      </w: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>, der kan udgøre en risiko</w:t>
      </w:r>
      <w:r w:rsidR="002B1E7D">
        <w:rPr>
          <w:rFonts w:ascii="Arial" w:eastAsia="Times New Roman" w:hAnsi="Arial" w:cs="Times New Roman"/>
          <w:color w:val="000000"/>
          <w:sz w:val="20"/>
          <w:szCs w:val="24"/>
        </w:rPr>
        <w:t xml:space="preserve"> ved anvendelse</w:t>
      </w:r>
      <w:r w:rsidR="004D0D33">
        <w:rPr>
          <w:rFonts w:ascii="Arial" w:eastAsia="Times New Roman" w:hAnsi="Arial" w:cs="Times New Roman"/>
          <w:color w:val="000000"/>
          <w:sz w:val="20"/>
          <w:szCs w:val="24"/>
        </w:rPr>
        <w:t>n</w:t>
      </w:r>
      <w:r w:rsidR="002B1E7D">
        <w:rPr>
          <w:rFonts w:ascii="Arial" w:eastAsia="Times New Roman" w:hAnsi="Arial" w:cs="Times New Roman"/>
          <w:color w:val="000000"/>
          <w:sz w:val="20"/>
          <w:szCs w:val="24"/>
        </w:rPr>
        <w:t xml:space="preserve"> til</w:t>
      </w: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bolig og have.</w:t>
      </w:r>
    </w:p>
    <w:p w14:paraId="7D068D2F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F6335F6" w14:textId="7CB0A4F4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</w:rPr>
        <w:t xml:space="preserve">Regionen gør endnu en gang opmærksom på, at der i forbindelse med afværgeprojektet som udgangspunkt </w:t>
      </w:r>
      <w:r w:rsidRPr="002925D2">
        <w:rPr>
          <w:rFonts w:ascii="Arial" w:eastAsia="Times New Roman" w:hAnsi="Arial" w:cs="Arial"/>
          <w:b/>
          <w:sz w:val="20"/>
          <w:szCs w:val="20"/>
        </w:rPr>
        <w:t>ikke</w:t>
      </w:r>
      <w:r w:rsidRPr="002925D2">
        <w:rPr>
          <w:rFonts w:ascii="Arial" w:eastAsia="Times New Roman" w:hAnsi="Arial" w:cs="Arial"/>
          <w:sz w:val="20"/>
          <w:szCs w:val="20"/>
        </w:rPr>
        <w:t xml:space="preserve"> vil blive bortgravet forurenet jord under faste belægninger (</w:t>
      </w:r>
      <w:r w:rsidR="002B1E7D">
        <w:rPr>
          <w:rFonts w:ascii="Arial" w:eastAsia="Times New Roman" w:hAnsi="Arial" w:cs="Arial"/>
          <w:sz w:val="20"/>
          <w:szCs w:val="20"/>
        </w:rPr>
        <w:t>f</w:t>
      </w:r>
      <w:r w:rsidR="00A24026">
        <w:rPr>
          <w:rFonts w:ascii="Arial" w:eastAsia="Times New Roman" w:hAnsi="Arial" w:cs="Arial"/>
          <w:sz w:val="20"/>
          <w:szCs w:val="20"/>
        </w:rPr>
        <w:t>x</w:t>
      </w:r>
      <w:r w:rsidR="002B1E7D">
        <w:rPr>
          <w:rFonts w:ascii="Arial" w:eastAsia="Times New Roman" w:hAnsi="Arial" w:cs="Arial"/>
          <w:sz w:val="20"/>
          <w:szCs w:val="20"/>
        </w:rPr>
        <w:t xml:space="preserve"> fliser på </w:t>
      </w:r>
      <w:r w:rsidRPr="002925D2">
        <w:rPr>
          <w:rFonts w:ascii="Arial" w:eastAsia="Times New Roman" w:hAnsi="Arial" w:cs="Arial"/>
          <w:sz w:val="20"/>
          <w:szCs w:val="20"/>
        </w:rPr>
        <w:t>terrasse, indkørsel eller anden flisebelægning) eller dybere end den almindelige anvendelsesdybde på ½ meter.</w:t>
      </w:r>
    </w:p>
    <w:p w14:paraId="1C1A222B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9D9294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</w:rPr>
        <w:t>Som udgangspunkt vil der heller ikke blive bortgravet lettere forurenet jord – dvs. jord, der er forurenet over Miljøstyrelsens jordkvalitetskriterier men under afskæringskriterierne.</w:t>
      </w:r>
    </w:p>
    <w:p w14:paraId="050D1222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7D5813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</w:rPr>
        <w:t>Regionen gør opmærksom på, at fjernelse af flisebelægninger på kortlagte arealer kræver en § 8-tilladelse efter jordforureningsloven fra kommunen.</w:t>
      </w:r>
    </w:p>
    <w:p w14:paraId="20A8B3CF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a-DK" w:bidi="bn-IN"/>
        </w:rPr>
      </w:pPr>
      <w:r w:rsidRPr="002925D2">
        <w:rPr>
          <w:rFonts w:ascii="Arial" w:eastAsia="Times New Roman" w:hAnsi="Arial" w:cs="Arial"/>
          <w:sz w:val="20"/>
          <w:szCs w:val="20"/>
        </w:rPr>
        <w:br w:type="page"/>
      </w:r>
      <w:r w:rsidRPr="002925D2">
        <w:rPr>
          <w:rFonts w:ascii="Arial" w:eastAsia="Times New Roman" w:hAnsi="Arial" w:cs="Arial"/>
          <w:b/>
          <w:sz w:val="20"/>
          <w:szCs w:val="20"/>
          <w:lang w:eastAsia="da-DK" w:bidi="bn-IN"/>
        </w:rPr>
        <w:lastRenderedPageBreak/>
        <w:t xml:space="preserve">Orienteringsmøde og opstartsmøde på </w:t>
      </w:r>
      <w:r w:rsidRPr="00A24026">
        <w:rPr>
          <w:rFonts w:ascii="Arial" w:eastAsia="Times New Roman" w:hAnsi="Arial" w:cs="Arial"/>
          <w:b/>
          <w:color w:val="0206BE"/>
          <w:sz w:val="20"/>
          <w:szCs w:val="20"/>
          <w:lang w:eastAsia="da-DK" w:bidi="bn-IN"/>
        </w:rPr>
        <w:t xml:space="preserve">din / jeres </w:t>
      </w:r>
      <w:r w:rsidRPr="002925D2">
        <w:rPr>
          <w:rFonts w:ascii="Arial" w:eastAsia="Times New Roman" w:hAnsi="Arial" w:cs="Arial"/>
          <w:b/>
          <w:sz w:val="20"/>
          <w:szCs w:val="20"/>
          <w:lang w:eastAsia="da-DK" w:bidi="bn-IN"/>
        </w:rPr>
        <w:t>ejendom</w:t>
      </w:r>
    </w:p>
    <w:p w14:paraId="0306DD0D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Regionen vil afholde et </w:t>
      </w:r>
      <w:r w:rsidRPr="002925D2">
        <w:rPr>
          <w:rFonts w:ascii="Arial" w:eastAsia="Times New Roman" w:hAnsi="Arial" w:cs="Arial"/>
          <w:bCs/>
          <w:sz w:val="20"/>
          <w:szCs w:val="20"/>
          <w:lang w:eastAsia="da-DK" w:bidi="bn-IN"/>
        </w:rPr>
        <w:t>orienteringsmøde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med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på 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din / jeres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ejendom, hvor vi vil redegøre nærmere for resultatet af undersøgelsen, den planlagte afgravning samt tidsplanen for projektet.</w:t>
      </w:r>
      <w:r w:rsidRPr="002925D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5AEED3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88E9D8" w14:textId="4E5BB5C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</w:rPr>
        <w:t>Datoen for orienteringsmødet er endnu ikke fastlagt</w:t>
      </w:r>
      <w:r w:rsidR="00A24026">
        <w:rPr>
          <w:rFonts w:ascii="Arial" w:eastAsia="Times New Roman" w:hAnsi="Arial" w:cs="Arial"/>
          <w:sz w:val="20"/>
          <w:szCs w:val="20"/>
        </w:rPr>
        <w:t>,</w:t>
      </w:r>
      <w:r w:rsidRPr="002925D2">
        <w:rPr>
          <w:rFonts w:ascii="Arial" w:eastAsia="Times New Roman" w:hAnsi="Arial" w:cs="Arial"/>
          <w:color w:val="FF0000"/>
          <w:sz w:val="20"/>
          <w:szCs w:val="20"/>
        </w:rPr>
        <w:t xml:space="preserve"> men </w:t>
      </w:r>
      <w:r w:rsidR="00A24026">
        <w:rPr>
          <w:rFonts w:ascii="Arial" w:eastAsia="Times New Roman" w:hAnsi="Arial" w:cs="Arial"/>
          <w:color w:val="FF0000"/>
          <w:sz w:val="20"/>
          <w:szCs w:val="20"/>
        </w:rPr>
        <w:t xml:space="preserve">vi forventer det </w:t>
      </w:r>
      <w:r w:rsidRPr="002925D2">
        <w:rPr>
          <w:rFonts w:ascii="Arial" w:eastAsia="Times New Roman" w:hAnsi="Arial" w:cs="Arial"/>
          <w:color w:val="FF0000"/>
          <w:sz w:val="20"/>
          <w:szCs w:val="20"/>
        </w:rPr>
        <w:t>blive</w:t>
      </w:r>
      <w:r w:rsidR="00A24026">
        <w:rPr>
          <w:rFonts w:ascii="Arial" w:eastAsia="Times New Roman" w:hAnsi="Arial" w:cs="Arial"/>
          <w:color w:val="FF0000"/>
          <w:sz w:val="20"/>
          <w:szCs w:val="20"/>
        </w:rPr>
        <w:t>r</w:t>
      </w:r>
      <w:r w:rsidRPr="002925D2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color w:val="FF0000"/>
          <w:sz w:val="20"/>
          <w:szCs w:val="24"/>
          <w:highlight w:val="lightGray"/>
        </w:rPr>
        <w:t>måned årstal</w: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end"/>
      </w:r>
      <w:r w:rsidRPr="002925D2">
        <w:rPr>
          <w:rFonts w:ascii="Arial" w:eastAsia="Times New Roman" w:hAnsi="Arial" w:cs="Arial"/>
          <w:sz w:val="20"/>
          <w:szCs w:val="20"/>
        </w:rPr>
        <w:t xml:space="preserve">. 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/ I </w:t>
      </w:r>
      <w:r w:rsidRPr="002925D2">
        <w:rPr>
          <w:rFonts w:ascii="Arial" w:eastAsia="Times New Roman" w:hAnsi="Arial" w:cs="Arial"/>
          <w:sz w:val="20"/>
          <w:szCs w:val="20"/>
        </w:rPr>
        <w:t xml:space="preserve">vil blive informeret nærmere herom på et senere tidspunkt. </w:t>
      </w:r>
    </w:p>
    <w:p w14:paraId="4F800877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D1A6F3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  <w:r w:rsidRPr="002925D2">
        <w:rPr>
          <w:rFonts w:ascii="Arial" w:eastAsia="Times New Roman" w:hAnsi="Arial" w:cs="Arial"/>
          <w:sz w:val="20"/>
          <w:szCs w:val="20"/>
        </w:rPr>
        <w:t xml:space="preserve">Der vil efterfølgende også blive afholdt et opstartsmøde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med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på 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din / jeres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ejendom</w:t>
      </w:r>
      <w:r w:rsidR="004D0D33">
        <w:rPr>
          <w:rFonts w:ascii="Arial" w:eastAsia="Times New Roman" w:hAnsi="Arial" w:cs="Arial"/>
          <w:sz w:val="20"/>
          <w:szCs w:val="20"/>
          <w:lang w:eastAsia="da-DK" w:bidi="bn-IN"/>
        </w:rPr>
        <w:t>,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umiddelbart inden gravearbejdet indledes, hvor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Arial"/>
          <w:color w:val="0206BE"/>
          <w:sz w:val="20"/>
          <w:szCs w:val="20"/>
          <w:lang w:eastAsia="da-DK" w:bidi="bn-IN"/>
        </w:rPr>
        <w:t xml:space="preserve"> 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bl.a. vil have mulighed for at møde den entreprenør, der skal stå for opgaven.</w:t>
      </w:r>
    </w:p>
    <w:p w14:paraId="6EFEC3CB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AA24FA" w14:textId="2F597586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>Inden orienteringsmødet vil</w:t>
      </w:r>
      <w:r w:rsidRPr="002925D2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/ I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få tilsendt haveregistreringen, og vi vil bede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Times New Roman"/>
          <w:sz w:val="20"/>
          <w:szCs w:val="24"/>
        </w:rPr>
        <w:t>gennemgå den inden mødet</w:t>
      </w:r>
      <w:r w:rsidR="004D0D33">
        <w:rPr>
          <w:rFonts w:ascii="Arial" w:eastAsia="Times New Roman" w:hAnsi="Arial" w:cs="Times New Roman"/>
          <w:sz w:val="20"/>
          <w:szCs w:val="24"/>
        </w:rPr>
        <w:t xml:space="preserve"> og </w:t>
      </w:r>
      <w:r w:rsidR="001F2228">
        <w:rPr>
          <w:rFonts w:ascii="Arial" w:eastAsia="Times New Roman" w:hAnsi="Arial" w:cs="Times New Roman"/>
          <w:sz w:val="20"/>
          <w:szCs w:val="24"/>
        </w:rPr>
        <w:t>notere, hvis</w:t>
      </w:r>
      <w:r w:rsidR="001F2228" w:rsidRPr="001F222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1F2228"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="004D0D33"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="001F2228">
        <w:rPr>
          <w:rFonts w:ascii="Arial" w:eastAsia="Times New Roman" w:hAnsi="Arial" w:cs="Times New Roman"/>
          <w:sz w:val="20"/>
          <w:szCs w:val="24"/>
        </w:rPr>
        <w:t>har kommentarer til den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. Samtidig vil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få tilsendt en retableringsaftale. Vi forventer, at retableringsaftalen bliver underskrevet evt. med bemærkninger eller tilføjelser på orienteringsmøde</w:t>
      </w:r>
      <w:r w:rsidR="00AD77C6">
        <w:rPr>
          <w:rFonts w:ascii="Arial" w:eastAsia="Times New Roman" w:hAnsi="Arial" w:cs="Times New Roman"/>
          <w:sz w:val="20"/>
          <w:szCs w:val="24"/>
        </w:rPr>
        <w:t>t</w:t>
      </w:r>
      <w:r w:rsidRPr="002925D2">
        <w:rPr>
          <w:rFonts w:ascii="Arial" w:eastAsia="Times New Roman" w:hAnsi="Arial" w:cs="Times New Roman"/>
          <w:sz w:val="20"/>
          <w:szCs w:val="24"/>
        </w:rPr>
        <w:t>.</w:t>
      </w:r>
    </w:p>
    <w:p w14:paraId="205969C2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213AF046" w14:textId="442FF0CE" w:rsidR="002925D2" w:rsidRPr="002925D2" w:rsidRDefault="00A24026" w:rsidP="002925D2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Hvordan skal haven retableres?</w:t>
      </w:r>
    </w:p>
    <w:p w14:paraId="6D207B21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I forbindelse med orienteringsmødet vil vi bede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tage stilling til, om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ønsker selv at retablere haven efter jordudskiftningen, eller om arbejdet skal udføres af en anlægsgartner og en entreprenør på vegne af Regionen.</w:t>
      </w:r>
    </w:p>
    <w:p w14:paraId="122088B1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528B0C4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vælger at udføre gartnerarbejdet selv, får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udbetalt et godtgørelsesbeløb, når haven er genopfyldt med ren jord. Beløbet er fastsat ud fra det, der forefindes i haven i dag inden for graveområderne, jf. haveregistreringen fra anlægsgartneren.</w:t>
      </w:r>
      <w:r w:rsidRPr="002925D2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Du / I </w:t>
      </w:r>
      <w:r w:rsidRPr="002925D2">
        <w:rPr>
          <w:rFonts w:ascii="Arial" w:eastAsia="Times New Roman" w:hAnsi="Arial" w:cs="Times New Roman"/>
          <w:sz w:val="20"/>
          <w:szCs w:val="24"/>
        </w:rPr>
        <w:t>kan vælge mellem følgende tre muligheder:</w:t>
      </w:r>
    </w:p>
    <w:p w14:paraId="0512071B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1FA73741" w14:textId="77777777" w:rsidR="002925D2" w:rsidRPr="002925D2" w:rsidRDefault="002925D2" w:rsidP="002925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Arial"/>
          <w:sz w:val="20"/>
          <w:szCs w:val="20"/>
        </w:rPr>
        <w:t>Region Nordjylland forestår anlæg</w:t>
      </w:r>
      <w:r w:rsidR="001F2228">
        <w:rPr>
          <w:rFonts w:ascii="Arial" w:eastAsia="Times New Roman" w:hAnsi="Arial" w:cs="Arial"/>
          <w:sz w:val="20"/>
          <w:szCs w:val="20"/>
        </w:rPr>
        <w:t>gelse</w:t>
      </w:r>
      <w:r w:rsidRPr="002925D2">
        <w:rPr>
          <w:rFonts w:ascii="Arial" w:eastAsia="Times New Roman" w:hAnsi="Arial" w:cs="Arial"/>
          <w:sz w:val="20"/>
          <w:szCs w:val="20"/>
        </w:rPr>
        <w:t xml:space="preserve"> af græsplæne og planter inden for graveområderne i </w:t>
      </w:r>
      <w:r w:rsidRPr="002925D2">
        <w:rPr>
          <w:rFonts w:ascii="Arial" w:eastAsia="Times New Roman" w:hAnsi="Arial" w:cs="Times New Roman"/>
          <w:sz w:val="20"/>
          <w:szCs w:val="24"/>
        </w:rPr>
        <w:t>henhold til haveregistreringen</w:t>
      </w:r>
      <w:r w:rsidRPr="002925D2">
        <w:rPr>
          <w:rFonts w:ascii="Arial" w:eastAsia="Times New Roman" w:hAnsi="Arial" w:cs="Arial"/>
          <w:sz w:val="20"/>
          <w:szCs w:val="20"/>
        </w:rPr>
        <w:t>.</w:t>
      </w:r>
    </w:p>
    <w:p w14:paraId="6CFF850A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19FB4F7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Eksisterende træer og planter erstattes med tilsvarende i almindelig handelsstørrelse.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vedligeholder planterne efter aflevering med en garantiperiode på ét år. Udgåede planter erstattes i garantiperioden, hvis det ikke skyldes grundejerforhold, herunder manglende vanding. En evt. besparelse i forhold til den omkostning, der er skønnet i udbuddet, udbetales </w:t>
      </w:r>
      <w:r w:rsidRPr="002925D2">
        <w:rPr>
          <w:rFonts w:ascii="Arial" w:eastAsia="Times New Roman" w:hAnsi="Arial" w:cs="Times New Roman"/>
          <w:sz w:val="20"/>
          <w:szCs w:val="24"/>
          <w:u w:val="single"/>
        </w:rPr>
        <w:t>ikke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til </w:t>
      </w:r>
      <w:r w:rsidR="008E0C11" w:rsidRPr="00A24026">
        <w:rPr>
          <w:rFonts w:ascii="Arial" w:eastAsia="Times New Roman" w:hAnsi="Arial" w:cs="Times New Roman"/>
          <w:color w:val="0206BE"/>
          <w:sz w:val="20"/>
          <w:szCs w:val="24"/>
        </w:rPr>
        <w:t>dig / jer</w:t>
      </w:r>
      <w:r w:rsidRPr="002925D2">
        <w:rPr>
          <w:rFonts w:ascii="Arial" w:eastAsia="Times New Roman" w:hAnsi="Arial" w:cs="Times New Roman"/>
          <w:sz w:val="20"/>
          <w:szCs w:val="24"/>
        </w:rPr>
        <w:t>.</w:t>
      </w:r>
    </w:p>
    <w:p w14:paraId="06EE239A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8D88370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kan vælge mellem anlæ</w:t>
      </w:r>
      <w:r w:rsidR="001F2228">
        <w:rPr>
          <w:rFonts w:ascii="Arial" w:eastAsia="Times New Roman" w:hAnsi="Arial" w:cs="Times New Roman"/>
          <w:sz w:val="20"/>
          <w:szCs w:val="24"/>
        </w:rPr>
        <w:t>ggelse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af græsplæne ved såning eller med rullegræs.</w:t>
      </w:r>
      <w:r w:rsidRPr="002925D2">
        <w:rPr>
          <w:rFonts w:ascii="Arial" w:eastAsia="Times New Roman" w:hAnsi="Arial" w:cs="Arial"/>
          <w:sz w:val="20"/>
          <w:szCs w:val="20"/>
        </w:rPr>
        <w:t xml:space="preserve"> </w:t>
      </w:r>
      <w:r w:rsidR="001F2228"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 xml:space="preserve"> </w:t>
      </w:r>
      <w:r w:rsidRPr="002925D2">
        <w:rPr>
          <w:rFonts w:ascii="Arial" w:eastAsia="Times New Roman" w:hAnsi="Arial" w:cs="Arial"/>
          <w:sz w:val="20"/>
          <w:szCs w:val="20"/>
        </w:rPr>
        <w:t>står efter aflevering for, at græsplænen vedligeholdes, inkl. vand</w:t>
      </w:r>
      <w:r w:rsidR="002B1E7D">
        <w:rPr>
          <w:rFonts w:ascii="Arial" w:eastAsia="Times New Roman" w:hAnsi="Arial" w:cs="Arial"/>
          <w:sz w:val="20"/>
          <w:szCs w:val="20"/>
        </w:rPr>
        <w:t>ing</w:t>
      </w:r>
      <w:r w:rsidRPr="002925D2">
        <w:rPr>
          <w:rFonts w:ascii="Arial" w:eastAsia="Times New Roman" w:hAnsi="Arial" w:cs="Arial"/>
          <w:sz w:val="20"/>
          <w:szCs w:val="20"/>
        </w:rPr>
        <w:t xml:space="preserve"> og gødning.</w:t>
      </w:r>
    </w:p>
    <w:p w14:paraId="25375E3E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827426B" w14:textId="7334FD26" w:rsidR="002925D2" w:rsidRPr="002925D2" w:rsidRDefault="002925D2" w:rsidP="002925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Arial"/>
          <w:sz w:val="20"/>
          <w:szCs w:val="20"/>
        </w:rPr>
        <w:t>Region Nordjylland forestår anlæg</w:t>
      </w:r>
      <w:r w:rsidR="001F2228">
        <w:rPr>
          <w:rFonts w:ascii="Arial" w:eastAsia="Times New Roman" w:hAnsi="Arial" w:cs="Arial"/>
          <w:sz w:val="20"/>
          <w:szCs w:val="20"/>
        </w:rPr>
        <w:t>gelse</w:t>
      </w:r>
      <w:r w:rsidRPr="002925D2">
        <w:rPr>
          <w:rFonts w:ascii="Arial" w:eastAsia="Times New Roman" w:hAnsi="Arial" w:cs="Arial"/>
          <w:sz w:val="20"/>
          <w:szCs w:val="20"/>
        </w:rPr>
        <w:t xml:space="preserve"> af græsplæne inden for graveområderne i </w:t>
      </w:r>
      <w:r w:rsidRPr="002925D2">
        <w:rPr>
          <w:rFonts w:ascii="Arial" w:eastAsia="Times New Roman" w:hAnsi="Arial" w:cs="Times New Roman"/>
          <w:sz w:val="20"/>
          <w:szCs w:val="24"/>
        </w:rPr>
        <w:t>henhold til haveregistreringen</w:t>
      </w:r>
      <w:r w:rsidRPr="002925D2">
        <w:rPr>
          <w:rFonts w:ascii="Arial" w:eastAsia="Times New Roman" w:hAnsi="Arial" w:cs="Arial"/>
          <w:sz w:val="20"/>
          <w:szCs w:val="20"/>
        </w:rPr>
        <w:t>. Yderligere beplantninger inden for graveområderne retableres af</w:t>
      </w:r>
      <w:r w:rsidR="008E0C11">
        <w:rPr>
          <w:rFonts w:ascii="Arial" w:eastAsia="Times New Roman" w:hAnsi="Arial" w:cs="Arial"/>
          <w:sz w:val="20"/>
          <w:szCs w:val="20"/>
        </w:rPr>
        <w:t xml:space="preserve"> </w:t>
      </w:r>
      <w:r w:rsidR="008E0C11" w:rsidRPr="00A24026">
        <w:rPr>
          <w:rFonts w:ascii="Arial" w:eastAsia="Times New Roman" w:hAnsi="Arial" w:cs="Times New Roman"/>
          <w:color w:val="0206BE"/>
          <w:sz w:val="20"/>
          <w:szCs w:val="24"/>
        </w:rPr>
        <w:t>dig / jer</w:t>
      </w:r>
      <w:r w:rsidR="00A24026">
        <w:rPr>
          <w:rFonts w:ascii="Arial" w:eastAsia="Times New Roman" w:hAnsi="Arial" w:cs="Arial"/>
          <w:sz w:val="20"/>
          <w:szCs w:val="20"/>
        </w:rPr>
        <w:t>.</w:t>
      </w:r>
    </w:p>
    <w:p w14:paraId="752BF12A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1CFC07C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kan vælge mellem anlæg</w:t>
      </w:r>
      <w:r w:rsidR="001F2228">
        <w:rPr>
          <w:rFonts w:ascii="Arial" w:eastAsia="Times New Roman" w:hAnsi="Arial" w:cs="Times New Roman"/>
          <w:sz w:val="20"/>
          <w:szCs w:val="24"/>
        </w:rPr>
        <w:t>gelse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af græsplæne ved såning eller med rullegræs.</w:t>
      </w:r>
      <w:r w:rsidRPr="002925D2">
        <w:rPr>
          <w:rFonts w:ascii="Arial" w:eastAsia="Times New Roman" w:hAnsi="Arial" w:cs="Arial"/>
          <w:sz w:val="20"/>
          <w:szCs w:val="20"/>
        </w:rPr>
        <w:t xml:space="preserve"> </w:t>
      </w:r>
      <w:r w:rsidR="008E0C11"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="008E0C11"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Arial"/>
          <w:sz w:val="20"/>
          <w:szCs w:val="20"/>
        </w:rPr>
        <w:t>står efter aflevering for, at græsplænen vedligeholdes, inkl. vand</w:t>
      </w:r>
      <w:r w:rsidR="002B1E7D">
        <w:rPr>
          <w:rFonts w:ascii="Arial" w:eastAsia="Times New Roman" w:hAnsi="Arial" w:cs="Arial"/>
          <w:sz w:val="20"/>
          <w:szCs w:val="20"/>
        </w:rPr>
        <w:t>ing</w:t>
      </w:r>
      <w:r w:rsidRPr="002925D2">
        <w:rPr>
          <w:rFonts w:ascii="Arial" w:eastAsia="Times New Roman" w:hAnsi="Arial" w:cs="Arial"/>
          <w:sz w:val="20"/>
          <w:szCs w:val="20"/>
        </w:rPr>
        <w:t xml:space="preserve"> og gødning.</w:t>
      </w:r>
    </w:p>
    <w:p w14:paraId="0A182200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D2261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Arial"/>
          <w:sz w:val="20"/>
          <w:szCs w:val="20"/>
        </w:rPr>
        <w:t>får udbetalt et beløb til indkøb og plantning af planter inkl. arbejdsløn. Region Nordjylland yder ikke garanti for resterende plantearbejde.</w:t>
      </w:r>
    </w:p>
    <w:p w14:paraId="707CCEE8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1A9B28" w14:textId="77777777" w:rsidR="002925D2" w:rsidRPr="002925D2" w:rsidRDefault="002925D2" w:rsidP="002925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Region Nordjylland afleverer haven med </w:t>
      </w:r>
      <w:proofErr w:type="spellStart"/>
      <w:r w:rsidRPr="002925D2">
        <w:rPr>
          <w:rFonts w:ascii="Arial" w:eastAsia="Times New Roman" w:hAnsi="Arial" w:cs="Times New Roman"/>
          <w:sz w:val="20"/>
          <w:szCs w:val="24"/>
        </w:rPr>
        <w:t>grovplaneret</w:t>
      </w:r>
      <w:proofErr w:type="spellEnd"/>
      <w:r w:rsidRPr="002925D2">
        <w:rPr>
          <w:rFonts w:ascii="Arial" w:eastAsia="Times New Roman" w:hAnsi="Arial" w:cs="Times New Roman"/>
          <w:sz w:val="20"/>
          <w:szCs w:val="24"/>
        </w:rPr>
        <w:t xml:space="preserve"> muld.</w:t>
      </w:r>
    </w:p>
    <w:p w14:paraId="3ABF378E" w14:textId="77777777" w:rsidR="002925D2" w:rsidRPr="002925D2" w:rsidRDefault="002925D2" w:rsidP="002925D2">
      <w:pPr>
        <w:spacing w:after="0" w:line="240" w:lineRule="auto"/>
        <w:ind w:left="360" w:firstLine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4C31D53" w14:textId="77777777" w:rsidR="002925D2" w:rsidRPr="002925D2" w:rsidRDefault="002925D2" w:rsidP="002925D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retablerer beplantningen inkl. græsplæne.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får </w:t>
      </w:r>
      <w:r w:rsidRPr="002925D2">
        <w:rPr>
          <w:rFonts w:ascii="Arial" w:eastAsia="Times New Roman" w:hAnsi="Arial" w:cs="Times New Roman"/>
          <w:sz w:val="20"/>
          <w:szCs w:val="24"/>
        </w:rPr>
        <w:t>udbetal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t </w:t>
      </w:r>
      <w:r w:rsidRPr="002925D2">
        <w:rPr>
          <w:rFonts w:ascii="Arial" w:eastAsia="Times New Roman" w:hAnsi="Arial" w:cs="Times New Roman"/>
          <w:sz w:val="20"/>
          <w:szCs w:val="24"/>
        </w:rPr>
        <w:t>et beløb inkl. arbejdsløn til indkøb og plantning af planter samt til anlæg</w:t>
      </w:r>
      <w:r w:rsidR="001F2228">
        <w:rPr>
          <w:rFonts w:ascii="Arial" w:eastAsia="Times New Roman" w:hAnsi="Arial" w:cs="Times New Roman"/>
          <w:sz w:val="20"/>
          <w:szCs w:val="24"/>
        </w:rPr>
        <w:t>gelse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af græsplæne </w:t>
      </w:r>
      <w:r w:rsidRPr="002925D2">
        <w:rPr>
          <w:rFonts w:ascii="Arial" w:eastAsia="Times New Roman" w:hAnsi="Arial" w:cs="Arial"/>
          <w:sz w:val="20"/>
          <w:szCs w:val="20"/>
        </w:rPr>
        <w:t>inden for graveområderne</w:t>
      </w:r>
      <w:r w:rsidRPr="002925D2">
        <w:rPr>
          <w:rFonts w:ascii="Arial" w:eastAsia="Times New Roman" w:hAnsi="Arial" w:cs="Times New Roman"/>
          <w:sz w:val="20"/>
          <w:szCs w:val="24"/>
        </w:rPr>
        <w:t>. Region Nordjylland yder ikke garanti for gartnerarbejdet. Udbetalingen sker umiddelbart efter udførelsen af afværgeforanstaltningerne, og beløbet er endeligt.</w:t>
      </w:r>
    </w:p>
    <w:p w14:paraId="5C48D1B7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A24E24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Retableringsaftalen mellem 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dig / jer 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og Regionen underskrives først, når godtgørelsesbeløbene for valgmulighed 2 og 3 kendes.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får tilsendt retableringsaftalen inkl. størrelsen på godtgørelsesbeløbene forud for orienteringsmødet.</w:t>
      </w:r>
    </w:p>
    <w:p w14:paraId="1D9CB42A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FB8771E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lastRenderedPageBreak/>
        <w:t>Eventuelle hække og/eller hegn, der står i skel, fjernes som udgangspunkt ikke i forbindelse med afgravningen af den forurenede jord.</w:t>
      </w:r>
    </w:p>
    <w:p w14:paraId="02BE74CC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F9360BE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>Ved ovennævnte mulighed 1 erstattes nuværende planter med træer, buske m.m. af samme type men i normal handelsstørrelse. Det betyder f.eks., at et 5 m højt birketræ erstattes med et birketræ i normal handelsstørrelse. Eventuelle løgplanter erstattes ikke.</w:t>
      </w:r>
    </w:p>
    <w:p w14:paraId="33F3406E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5FB798E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Lette konstruktioner f.eks. legehus, skur, trådhegn, tørrestativ eller lignende, der står i graveområderne, nedtages, opmagasineres og genopstilles af entreprenøren, som skal forestå jordudskiftningen. </w:t>
      </w:r>
    </w:p>
    <w:p w14:paraId="6B72FBE6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536930D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Arial"/>
          <w:sz w:val="20"/>
          <w:szCs w:val="20"/>
        </w:rPr>
        <w:t>Ved alle ovennævnte muligheder, og hvor det er relevant, retablerer Region Nordjylland eventuelle mindre belægningsarealer, smalle flisegange eller kørespor samt lette konstruktioner svarende til eksisterende forhold.</w:t>
      </w:r>
    </w:p>
    <w:p w14:paraId="09B4342A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141EBF3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Som udgangspunkt retableres haven efter den haveregistreringsplan, der nu skal laves. Hvis </w:t>
      </w:r>
      <w:r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vil benytte lejligheden til at ændre havens indretning, er det muligt selv at forestå retableringen jf. pkt. 2 eller pkt. 3 ovenfor.</w:t>
      </w:r>
    </w:p>
    <w:p w14:paraId="3905A810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90D3F09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Det er væsentligt for Region Nordjylland, at der er klare aftaleforhold for at sikre gennemførelsen af projektet. Det er derfor vigtigt at adskille, hvem aftalerne er indgået mellem. </w:t>
      </w:r>
      <w:r w:rsidR="002B1E7D">
        <w:rPr>
          <w:rFonts w:ascii="Arial" w:eastAsia="Times New Roman" w:hAnsi="Arial" w:cs="Times New Roman"/>
          <w:sz w:val="20"/>
          <w:szCs w:val="24"/>
        </w:rPr>
        <w:t>Eventuelle a</w:t>
      </w:r>
      <w:r w:rsidRPr="002925D2">
        <w:rPr>
          <w:rFonts w:ascii="Arial" w:eastAsia="Times New Roman" w:hAnsi="Arial" w:cs="Times New Roman"/>
          <w:sz w:val="20"/>
          <w:szCs w:val="24"/>
        </w:rPr>
        <w:t>ftaler mellem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 </w:t>
      </w:r>
      <w:r w:rsidR="008E0C11"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som </w:t>
      </w:r>
      <w:r w:rsidRPr="002925D2">
        <w:rPr>
          <w:rFonts w:ascii="Arial" w:eastAsia="Times New Roman" w:hAnsi="Arial" w:cs="Times New Roman"/>
          <w:sz w:val="20"/>
          <w:szCs w:val="24"/>
        </w:rPr>
        <w:t>grundeje</w:t>
      </w:r>
      <w:r w:rsidR="008E0C11">
        <w:rPr>
          <w:rFonts w:ascii="Arial" w:eastAsia="Times New Roman" w:hAnsi="Arial" w:cs="Times New Roman"/>
          <w:sz w:val="20"/>
          <w:szCs w:val="24"/>
        </w:rPr>
        <w:t>r</w:t>
      </w:r>
      <w:r w:rsidR="008E0C11" w:rsidRPr="008E0C11">
        <w:rPr>
          <w:rFonts w:ascii="Arial" w:eastAsia="Times New Roman" w:hAnsi="Arial" w:cs="Times New Roman"/>
          <w:color w:val="FF0000"/>
          <w:sz w:val="20"/>
          <w:szCs w:val="24"/>
        </w:rPr>
        <w:t>(e)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og entreprenør/anlægsgartner, der ikke direkte vedrører projektet, er således Region Nordjylland uvedkommende. Regionen anbefaler, at eventuelle aftaler mellem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 </w:t>
      </w:r>
      <w:r w:rsidR="008E0C11" w:rsidRPr="00A24026">
        <w:rPr>
          <w:rFonts w:ascii="Arial" w:eastAsia="Times New Roman" w:hAnsi="Arial" w:cs="Arial"/>
          <w:color w:val="0206BE"/>
          <w:sz w:val="20"/>
          <w:szCs w:val="20"/>
        </w:rPr>
        <w:t>du / I</w:t>
      </w:r>
      <w:r w:rsidR="008E0C11" w:rsidRPr="00A24026">
        <w:rPr>
          <w:rFonts w:ascii="Arial" w:eastAsia="Times New Roman" w:hAnsi="Arial" w:cs="Times New Roman"/>
          <w:color w:val="0206BE"/>
          <w:sz w:val="20"/>
          <w:szCs w:val="24"/>
        </w:rPr>
        <w:t xml:space="preserve"> </w:t>
      </w:r>
      <w:r w:rsidR="008E0C11">
        <w:rPr>
          <w:rFonts w:ascii="Arial" w:eastAsia="Times New Roman" w:hAnsi="Arial" w:cs="Times New Roman"/>
          <w:sz w:val="20"/>
          <w:szCs w:val="24"/>
        </w:rPr>
        <w:t xml:space="preserve">som </w:t>
      </w:r>
      <w:r w:rsidR="008E0C11" w:rsidRPr="002925D2">
        <w:rPr>
          <w:rFonts w:ascii="Arial" w:eastAsia="Times New Roman" w:hAnsi="Arial" w:cs="Times New Roman"/>
          <w:sz w:val="20"/>
          <w:szCs w:val="24"/>
        </w:rPr>
        <w:t>grundeje</w:t>
      </w:r>
      <w:r w:rsidR="008E0C11">
        <w:rPr>
          <w:rFonts w:ascii="Arial" w:eastAsia="Times New Roman" w:hAnsi="Arial" w:cs="Times New Roman"/>
          <w:sz w:val="20"/>
          <w:szCs w:val="24"/>
        </w:rPr>
        <w:t>r</w:t>
      </w:r>
      <w:r w:rsidR="008E0C11" w:rsidRPr="008E0C11">
        <w:rPr>
          <w:rFonts w:ascii="Arial" w:eastAsia="Times New Roman" w:hAnsi="Arial" w:cs="Times New Roman"/>
          <w:color w:val="FF0000"/>
          <w:sz w:val="20"/>
          <w:szCs w:val="24"/>
        </w:rPr>
        <w:t>(e)</w:t>
      </w:r>
      <w:r w:rsidR="008E0C11" w:rsidRPr="002925D2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</w:rPr>
        <w:t>og entreprenør/anlægsgartner foreligger på skrift.</w:t>
      </w:r>
    </w:p>
    <w:p w14:paraId="7C381235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</w:p>
    <w:p w14:paraId="0E1F8892" w14:textId="7DA0B6B0" w:rsidR="002925D2" w:rsidRPr="002925D2" w:rsidRDefault="00655427" w:rsidP="002925D2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Vi vil registrere eventuelle revner i dit hus</w:t>
      </w:r>
    </w:p>
    <w:p w14:paraId="6AC712B1" w14:textId="77777777" w:rsidR="002925D2" w:rsidRPr="002925D2" w:rsidRDefault="002925D2" w:rsidP="002925D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</w:rPr>
        <w:t xml:space="preserve">Forud for afgravningen af den forurenede jord vil </w:t>
      </w:r>
      <w:r w:rsidRPr="002925D2">
        <w:rPr>
          <w:rFonts w:ascii="Arial" w:eastAsia="Times New Roman" w:hAnsi="Arial" w:cs="Arial"/>
          <w:color w:val="0070C0"/>
          <w:sz w:val="20"/>
          <w:szCs w:val="20"/>
        </w:rPr>
        <w:t>dit / jeres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hus blive undersøgt for eventuelle </w:t>
      </w: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>udvendige</w:t>
      </w:r>
      <w:r w:rsidRPr="002925D2">
        <w:rPr>
          <w:rFonts w:ascii="Arial" w:eastAsia="Times New Roman" w:hAnsi="Arial" w:cs="Times New Roman"/>
          <w:color w:val="FF0000"/>
          <w:sz w:val="20"/>
          <w:szCs w:val="24"/>
        </w:rPr>
        <w:t>/indvendige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revner ved fotografering og opmåling. </w:t>
      </w:r>
      <w:r w:rsidRPr="002925D2">
        <w:rPr>
          <w:rFonts w:ascii="Arial" w:eastAsia="Times New Roman" w:hAnsi="Arial" w:cs="Arial"/>
          <w:color w:val="0070C0"/>
          <w:sz w:val="20"/>
          <w:szCs w:val="20"/>
        </w:rPr>
        <w:t>Du / I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vil blive kontaktet om tidspunktet for dette.</w:t>
      </w:r>
    </w:p>
    <w:p w14:paraId="7224FF57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</w:p>
    <w:p w14:paraId="1064B44E" w14:textId="6CB072A1" w:rsidR="008E0C11" w:rsidRDefault="00655427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a-DK" w:bidi="bn-IN"/>
        </w:rPr>
      </w:pPr>
      <w:r>
        <w:rPr>
          <w:rFonts w:ascii="Arial" w:eastAsia="Times New Roman" w:hAnsi="Arial" w:cs="Arial"/>
          <w:b/>
          <w:sz w:val="20"/>
          <w:szCs w:val="20"/>
          <w:lang w:eastAsia="da-DK" w:bidi="bn-IN"/>
        </w:rPr>
        <w:t>Andet, du bør vide</w:t>
      </w:r>
    </w:p>
    <w:p w14:paraId="0265C604" w14:textId="77777777" w:rsidR="002925D2" w:rsidRPr="008E0C11" w:rsidRDefault="008E0C11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a-DK" w:bidi="bn-IN"/>
        </w:rPr>
      </w:pPr>
      <w:r w:rsidRPr="008E0C11">
        <w:rPr>
          <w:rFonts w:ascii="Arial" w:eastAsia="Times New Roman" w:hAnsi="Arial" w:cs="Arial"/>
          <w:bCs/>
          <w:sz w:val="20"/>
          <w:szCs w:val="20"/>
          <w:lang w:eastAsia="da-DK" w:bidi="bn-IN"/>
        </w:rPr>
        <w:t xml:space="preserve">Vi har </w:t>
      </w:r>
      <w:r w:rsidR="002925D2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vedlagt en pjece, der giver nogle praktiske informationer om, hvad en afgravning af forurenet jord på en boligejendom bl.a. indebærer for </w:t>
      </w:r>
      <w:r w:rsidR="002925D2" w:rsidRPr="002925D2">
        <w:rPr>
          <w:rFonts w:ascii="Arial" w:eastAsia="Times New Roman" w:hAnsi="Arial" w:cs="Arial"/>
          <w:color w:val="0070C0"/>
          <w:sz w:val="20"/>
          <w:szCs w:val="20"/>
        </w:rPr>
        <w:t>dig / jer</w:t>
      </w:r>
      <w:r w:rsidR="002925D2"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. </w:t>
      </w:r>
    </w:p>
    <w:p w14:paraId="156A4B57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</w:p>
    <w:p w14:paraId="29D911D0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  <w:r w:rsidRPr="002925D2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t>Til</w:t>
      </w:r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</w:t>
      </w:r>
      <w:r w:rsidRPr="002925D2">
        <w:rPr>
          <w:rFonts w:ascii="Arial" w:eastAsia="Times New Roman" w:hAnsi="Arial" w:cs="Arial"/>
          <w:color w:val="0070C0"/>
          <w:sz w:val="20"/>
          <w:szCs w:val="20"/>
        </w:rPr>
        <w:t>din / jeres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2925D2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t xml:space="preserve">orientering kan vi oplyse, at Regionen i samme projekt i løbet af perioden foretager afgravning af forurenet jord på </w: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begin">
          <w:ffData>
            <w:name w:val="Tekst49"/>
            <w:enabled/>
            <w:calcOnExit w:val="0"/>
            <w:textInput>
              <w:default w:val="adresse"/>
            </w:textInput>
          </w:ffData>
        </w:fldChar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t>e</w:t>
      </w:r>
      <w:r w:rsidRPr="002925D2">
        <w:rPr>
          <w:rFonts w:ascii="Arial" w:eastAsia="Times New Roman" w:hAnsi="Arial" w:cs="Times New Roman"/>
          <w:noProof/>
          <w:color w:val="FF0000"/>
          <w:sz w:val="20"/>
          <w:szCs w:val="24"/>
          <w:highlight w:val="lightGray"/>
        </w:rPr>
        <w:t>jendommene: adresser</w:t>
      </w:r>
      <w:r w:rsidRPr="002925D2">
        <w:rPr>
          <w:rFonts w:ascii="Arial" w:eastAsia="Times New Roman" w:hAnsi="Arial" w:cs="Times New Roman"/>
          <w:color w:val="FF0000"/>
          <w:sz w:val="20"/>
          <w:szCs w:val="24"/>
          <w:highlight w:val="lightGray"/>
        </w:rPr>
        <w:fldChar w:fldCharType="end"/>
      </w:r>
    </w:p>
    <w:p w14:paraId="078D34CE" w14:textId="77777777" w:rsidR="002925D2" w:rsidRPr="002925D2" w:rsidRDefault="002925D2" w:rsidP="00292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a-DK" w:bidi="bn-IN"/>
        </w:rPr>
      </w:pPr>
    </w:p>
    <w:p w14:paraId="4F2F66F3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688D673E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13BEB61A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2925D2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165CD199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1E19F5F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7ABA93F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F88B666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  <w:highlight w:val="lightGray"/>
        </w:rPr>
      </w:pP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9" w:name="Tekst18"/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sagsbehandler</w:t>
      </w:r>
      <w:r w:rsidRPr="002925D2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9"/>
    </w:p>
    <w:p w14:paraId="5ACA2FBC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0" w:name="Tekst20"/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instrText xml:space="preserve"> FORMTEXT </w:instrTex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fldChar w:fldCharType="separate"/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titel</w:t>
      </w:r>
      <w:r w:rsidRPr="002925D2">
        <w:rPr>
          <w:rFonts w:ascii="Arial" w:eastAsia="Times New Roman" w:hAnsi="Arial" w:cs="Times New Roman"/>
          <w:noProof/>
          <w:sz w:val="20"/>
          <w:szCs w:val="24"/>
          <w:highlight w:val="lightGray"/>
        </w:rPr>
        <w:t> </w:t>
      </w:r>
      <w:r w:rsidRPr="002925D2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0"/>
    </w:p>
    <w:p w14:paraId="1996207B" w14:textId="77777777" w:rsidR="002925D2" w:rsidRPr="002925D2" w:rsidRDefault="002925D2" w:rsidP="002925D2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F68D8B7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44EA9A3" w14:textId="77777777" w:rsidR="002925D2" w:rsidRDefault="002925D2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38CEC528" w14:textId="77777777" w:rsidR="008E0C11" w:rsidRDefault="008E0C11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F6E5B6E" w14:textId="77777777" w:rsidR="008E0C11" w:rsidRDefault="008E0C11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77B68B3C" w14:textId="77777777" w:rsidR="008E0C11" w:rsidRPr="002925D2" w:rsidRDefault="008E0C11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31087BCD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2D823CD1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>Vedlagt:</w:t>
      </w: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2925D2">
        <w:rPr>
          <w:rFonts w:ascii="Arial" w:eastAsia="Times New Roman" w:hAnsi="Arial" w:cs="Arial"/>
          <w:bCs/>
          <w:color w:val="000000"/>
          <w:sz w:val="20"/>
          <w:szCs w:val="24"/>
        </w:rPr>
        <w:t>Pjecen ”Afværgeprojekter - Afgravning af forurenet jord”</w:t>
      </w:r>
    </w:p>
    <w:p w14:paraId="7863F37E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14:paraId="2D81133F" w14:textId="77777777" w:rsidR="002925D2" w:rsidRPr="002925D2" w:rsidRDefault="002925D2" w:rsidP="002925D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bCs/>
          <w:color w:val="000000"/>
          <w:sz w:val="20"/>
          <w:szCs w:val="24"/>
        </w:rPr>
      </w:pPr>
    </w:p>
    <w:p w14:paraId="4BCC3612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26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>Kopi til:</w:t>
      </w: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2925D2">
        <w:rPr>
          <w:rFonts w:ascii="Arial" w:eastAsia="Times New Roman" w:hAnsi="Arial" w:cs="Arial"/>
          <w:color w:val="000000"/>
          <w:sz w:val="20"/>
          <w:szCs w:val="24"/>
          <w:highlight w:val="lightGray"/>
        </w:rPr>
        <w:t xml:space="preserve">Kommune </w:t>
      </w:r>
      <w:proofErr w:type="spellStart"/>
      <w:r w:rsidRPr="002925D2">
        <w:rPr>
          <w:rFonts w:ascii="Arial" w:eastAsia="Times New Roman" w:hAnsi="Arial" w:cs="Arial"/>
          <w:color w:val="000000"/>
          <w:sz w:val="20"/>
          <w:szCs w:val="24"/>
        </w:rPr>
        <w:t>Kommune</w:t>
      </w:r>
      <w:proofErr w:type="spellEnd"/>
      <w:r w:rsidRPr="002925D2">
        <w:rPr>
          <w:rFonts w:ascii="Arial" w:eastAsia="Times New Roman" w:hAnsi="Arial" w:cs="Arial"/>
          <w:color w:val="000000"/>
          <w:sz w:val="20"/>
          <w:szCs w:val="24"/>
        </w:rPr>
        <w:t xml:space="preserve">, Miljøafdelingen </w:t>
      </w:r>
    </w:p>
    <w:p w14:paraId="744336BD" w14:textId="77777777" w:rsidR="002925D2" w:rsidRPr="002925D2" w:rsidRDefault="002925D2" w:rsidP="002925D2">
      <w:pPr>
        <w:tabs>
          <w:tab w:val="left" w:pos="-850"/>
          <w:tab w:val="left" w:pos="0"/>
          <w:tab w:val="left" w:pos="850"/>
          <w:tab w:val="left" w:pos="126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 w:hanging="1701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2925D2">
        <w:rPr>
          <w:rFonts w:ascii="Arial" w:eastAsia="Times New Roman" w:hAnsi="Arial" w:cs="Arial"/>
          <w:b/>
          <w:bCs/>
          <w:color w:val="000000"/>
          <w:sz w:val="20"/>
          <w:szCs w:val="24"/>
        </w:rPr>
        <w:tab/>
      </w:r>
      <w:r w:rsidRPr="002925D2">
        <w:rPr>
          <w:rFonts w:ascii="Arial" w:eastAsia="Times New Roman" w:hAnsi="Arial" w:cs="Arial"/>
          <w:bCs/>
          <w:color w:val="000000"/>
          <w:sz w:val="20"/>
          <w:szCs w:val="24"/>
          <w:highlight w:val="lightGray"/>
        </w:rPr>
        <w:t>Firma</w:t>
      </w:r>
      <w:r w:rsidRPr="002925D2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, </w:t>
      </w:r>
      <w:proofErr w:type="spellStart"/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>att</w:t>
      </w:r>
      <w:proofErr w:type="spellEnd"/>
      <w:r w:rsidRPr="002925D2">
        <w:rPr>
          <w:rFonts w:ascii="Arial" w:eastAsia="Times New Roman" w:hAnsi="Arial" w:cs="Arial"/>
          <w:sz w:val="20"/>
          <w:szCs w:val="20"/>
          <w:lang w:eastAsia="da-DK" w:bidi="bn-IN"/>
        </w:rPr>
        <w:t xml:space="preserve">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t>navn</w:t>
      </w:r>
      <w:r w:rsidRPr="002925D2">
        <w:rPr>
          <w:rFonts w:ascii="Arial" w:eastAsia="Times New Roman" w:hAnsi="Arial" w:cs="Times New Roman"/>
          <w:sz w:val="20"/>
          <w:szCs w:val="24"/>
        </w:rPr>
        <w:t xml:space="preserve">, </w:t>
      </w:r>
      <w:r w:rsidRPr="002925D2">
        <w:rPr>
          <w:rFonts w:ascii="Arial" w:eastAsia="Times New Roman" w:hAnsi="Arial" w:cs="Times New Roman"/>
          <w:sz w:val="20"/>
          <w:szCs w:val="24"/>
          <w:highlight w:val="lightGray"/>
        </w:rPr>
        <w:t>mail</w:t>
      </w:r>
    </w:p>
    <w:p w14:paraId="5197E792" w14:textId="77777777" w:rsidR="001D3824" w:rsidRPr="006C66B7" w:rsidRDefault="001D3824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sectPr w:rsidR="001D3824" w:rsidRPr="006C66B7" w:rsidSect="00214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6592" w14:textId="77777777" w:rsidR="00AE4644" w:rsidRDefault="00AE4644" w:rsidP="00D67410">
      <w:pPr>
        <w:spacing w:after="0" w:line="240" w:lineRule="auto"/>
      </w:pPr>
      <w:r>
        <w:separator/>
      </w:r>
    </w:p>
  </w:endnote>
  <w:endnote w:type="continuationSeparator" w:id="0">
    <w:p w14:paraId="3A03CAC1" w14:textId="77777777" w:rsidR="00AE4644" w:rsidRDefault="00AE4644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922" w14:textId="77777777" w:rsidR="00214EB3" w:rsidRDefault="00214E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832067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CA529" w14:textId="77777777" w:rsidR="00214EB3" w:rsidRPr="00214EB3" w:rsidRDefault="00214EB3">
            <w:pPr>
              <w:pStyle w:val="Sidefod"/>
              <w:jc w:val="right"/>
              <w:rPr>
                <w:sz w:val="20"/>
              </w:rPr>
            </w:pPr>
            <w:r w:rsidRPr="00214EB3">
              <w:rPr>
                <w:sz w:val="20"/>
              </w:rPr>
              <w:t xml:space="preserve">Side </w:t>
            </w:r>
            <w:r w:rsidRPr="00214EB3">
              <w:rPr>
                <w:b/>
                <w:bCs/>
                <w:szCs w:val="24"/>
              </w:rPr>
              <w:fldChar w:fldCharType="begin"/>
            </w:r>
            <w:r w:rsidRPr="00214EB3">
              <w:rPr>
                <w:b/>
                <w:bCs/>
                <w:sz w:val="20"/>
              </w:rPr>
              <w:instrText>PAGE</w:instrText>
            </w:r>
            <w:r w:rsidRPr="00214EB3">
              <w:rPr>
                <w:b/>
                <w:bCs/>
                <w:szCs w:val="24"/>
              </w:rPr>
              <w:fldChar w:fldCharType="separate"/>
            </w:r>
            <w:r w:rsidR="000750B9">
              <w:rPr>
                <w:b/>
                <w:bCs/>
                <w:noProof/>
                <w:sz w:val="20"/>
              </w:rPr>
              <w:t>4</w:t>
            </w:r>
            <w:r w:rsidRPr="00214EB3">
              <w:rPr>
                <w:b/>
                <w:bCs/>
                <w:szCs w:val="24"/>
              </w:rPr>
              <w:fldChar w:fldCharType="end"/>
            </w:r>
            <w:r w:rsidRPr="00214EB3">
              <w:rPr>
                <w:sz w:val="20"/>
              </w:rPr>
              <w:t xml:space="preserve"> af </w:t>
            </w:r>
            <w:r w:rsidRPr="00214EB3">
              <w:rPr>
                <w:b/>
                <w:bCs/>
                <w:szCs w:val="24"/>
              </w:rPr>
              <w:fldChar w:fldCharType="begin"/>
            </w:r>
            <w:r w:rsidRPr="00214EB3">
              <w:rPr>
                <w:b/>
                <w:bCs/>
                <w:sz w:val="20"/>
              </w:rPr>
              <w:instrText>NUMPAGES</w:instrText>
            </w:r>
            <w:r w:rsidRPr="00214EB3">
              <w:rPr>
                <w:b/>
                <w:bCs/>
                <w:szCs w:val="24"/>
              </w:rPr>
              <w:fldChar w:fldCharType="separate"/>
            </w:r>
            <w:r w:rsidR="000750B9">
              <w:rPr>
                <w:b/>
                <w:bCs/>
                <w:noProof/>
                <w:sz w:val="20"/>
              </w:rPr>
              <w:t>4</w:t>
            </w:r>
            <w:r w:rsidRPr="00214EB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8C373" w14:textId="77777777" w:rsidR="001236F8" w:rsidRDefault="001236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EEF9" w14:textId="77777777" w:rsidR="00214EB3" w:rsidRDefault="00214E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DEBC" w14:textId="77777777" w:rsidR="00AE4644" w:rsidRDefault="00AE4644" w:rsidP="00D67410">
      <w:pPr>
        <w:spacing w:after="0" w:line="240" w:lineRule="auto"/>
      </w:pPr>
      <w:r>
        <w:separator/>
      </w:r>
    </w:p>
  </w:footnote>
  <w:footnote w:type="continuationSeparator" w:id="0">
    <w:p w14:paraId="2077B0CA" w14:textId="77777777" w:rsidR="00AE4644" w:rsidRDefault="00AE4644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0BA1" w14:textId="77777777" w:rsidR="00214EB3" w:rsidRDefault="00214E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A16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5B203F1D" wp14:editId="7F221D50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284134" w14:textId="77777777" w:rsidR="00D67410" w:rsidRDefault="00D674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1E2D" w14:textId="77777777" w:rsidR="009812A8" w:rsidRDefault="009812A8">
    <w:pPr>
      <w:pStyle w:val="Sidehoved"/>
    </w:pPr>
  </w:p>
  <w:p w14:paraId="6BFE824E" w14:textId="77777777" w:rsidR="009812A8" w:rsidRDefault="009812A8">
    <w:pPr>
      <w:pStyle w:val="Sidehoved"/>
    </w:pPr>
  </w:p>
  <w:p w14:paraId="1DD9E200" w14:textId="77777777" w:rsidR="009812A8" w:rsidRDefault="009812A8">
    <w:pPr>
      <w:pStyle w:val="Sidehoved"/>
    </w:pPr>
  </w:p>
  <w:p w14:paraId="4ABFD09F" w14:textId="77777777" w:rsidR="009812A8" w:rsidRDefault="009812A8">
    <w:pPr>
      <w:pStyle w:val="Sidehoved"/>
    </w:pPr>
  </w:p>
  <w:p w14:paraId="3BB34D90" w14:textId="77777777" w:rsidR="009812A8" w:rsidRDefault="009812A8">
    <w:pPr>
      <w:pStyle w:val="Sidehoved"/>
    </w:pPr>
  </w:p>
  <w:p w14:paraId="68B35312" w14:textId="77777777" w:rsidR="009812A8" w:rsidRDefault="009812A8">
    <w:pPr>
      <w:pStyle w:val="Sidehoved"/>
    </w:pPr>
  </w:p>
  <w:p w14:paraId="4286B780" w14:textId="77777777" w:rsidR="009812A8" w:rsidRDefault="009812A8">
    <w:pPr>
      <w:pStyle w:val="Sidehoved"/>
    </w:pPr>
  </w:p>
  <w:p w14:paraId="453A7ACC" w14:textId="77777777" w:rsidR="009812A8" w:rsidRDefault="009812A8">
    <w:pPr>
      <w:pStyle w:val="Sidehoved"/>
    </w:pPr>
  </w:p>
  <w:p w14:paraId="6F85C105" w14:textId="77777777" w:rsidR="009812A8" w:rsidRDefault="009812A8">
    <w:pPr>
      <w:pStyle w:val="Sidehoved"/>
    </w:pPr>
  </w:p>
  <w:p w14:paraId="794ABFA5" w14:textId="77777777" w:rsidR="009812A8" w:rsidRDefault="009812A8">
    <w:pPr>
      <w:pStyle w:val="Sidehoved"/>
    </w:pPr>
  </w:p>
  <w:p w14:paraId="43A70D42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ACB87D6" wp14:editId="4D270DA9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E1FDC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B87D6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6A5E1FDC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328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356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952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370798">
    <w:abstractNumId w:val="1"/>
  </w:num>
  <w:num w:numId="5" w16cid:durableId="421999951">
    <w:abstractNumId w:val="2"/>
  </w:num>
  <w:num w:numId="6" w16cid:durableId="328336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7527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750B9"/>
    <w:rsid w:val="000845C5"/>
    <w:rsid w:val="000A1F74"/>
    <w:rsid w:val="000B3DB8"/>
    <w:rsid w:val="000C0E29"/>
    <w:rsid w:val="001200BC"/>
    <w:rsid w:val="001236F8"/>
    <w:rsid w:val="00123A87"/>
    <w:rsid w:val="00134B34"/>
    <w:rsid w:val="00143E2C"/>
    <w:rsid w:val="001503E7"/>
    <w:rsid w:val="001669DC"/>
    <w:rsid w:val="00177055"/>
    <w:rsid w:val="00191C8D"/>
    <w:rsid w:val="00193FBD"/>
    <w:rsid w:val="001A7EB6"/>
    <w:rsid w:val="001B5F90"/>
    <w:rsid w:val="001D3824"/>
    <w:rsid w:val="001F2228"/>
    <w:rsid w:val="00214EB3"/>
    <w:rsid w:val="00222B24"/>
    <w:rsid w:val="00241EA6"/>
    <w:rsid w:val="002514E5"/>
    <w:rsid w:val="0028332C"/>
    <w:rsid w:val="002925D2"/>
    <w:rsid w:val="00297215"/>
    <w:rsid w:val="002B1E7D"/>
    <w:rsid w:val="002F1358"/>
    <w:rsid w:val="00360F93"/>
    <w:rsid w:val="00380E42"/>
    <w:rsid w:val="00401833"/>
    <w:rsid w:val="0043243C"/>
    <w:rsid w:val="00442C53"/>
    <w:rsid w:val="0045789A"/>
    <w:rsid w:val="004677AF"/>
    <w:rsid w:val="00482889"/>
    <w:rsid w:val="004B6E00"/>
    <w:rsid w:val="004D0D33"/>
    <w:rsid w:val="004F2402"/>
    <w:rsid w:val="0051085D"/>
    <w:rsid w:val="005113E7"/>
    <w:rsid w:val="005746F2"/>
    <w:rsid w:val="0058147F"/>
    <w:rsid w:val="005A4DC9"/>
    <w:rsid w:val="005B464E"/>
    <w:rsid w:val="005B4B27"/>
    <w:rsid w:val="005C3406"/>
    <w:rsid w:val="00600E24"/>
    <w:rsid w:val="00602C2B"/>
    <w:rsid w:val="0061102E"/>
    <w:rsid w:val="00626E34"/>
    <w:rsid w:val="006418D3"/>
    <w:rsid w:val="00655427"/>
    <w:rsid w:val="00685B42"/>
    <w:rsid w:val="006A5A5B"/>
    <w:rsid w:val="006C66B7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0BA5"/>
    <w:rsid w:val="00826C0F"/>
    <w:rsid w:val="00876E31"/>
    <w:rsid w:val="00885A7E"/>
    <w:rsid w:val="00896E11"/>
    <w:rsid w:val="008B61C1"/>
    <w:rsid w:val="008E0C11"/>
    <w:rsid w:val="008F0095"/>
    <w:rsid w:val="008F1081"/>
    <w:rsid w:val="00966650"/>
    <w:rsid w:val="009743F3"/>
    <w:rsid w:val="00980B18"/>
    <w:rsid w:val="009812A8"/>
    <w:rsid w:val="009979CD"/>
    <w:rsid w:val="009D1DFE"/>
    <w:rsid w:val="009D3546"/>
    <w:rsid w:val="009D747B"/>
    <w:rsid w:val="009F4211"/>
    <w:rsid w:val="00A02077"/>
    <w:rsid w:val="00A140C6"/>
    <w:rsid w:val="00A24026"/>
    <w:rsid w:val="00A31EA0"/>
    <w:rsid w:val="00A67397"/>
    <w:rsid w:val="00A8290D"/>
    <w:rsid w:val="00A84069"/>
    <w:rsid w:val="00AB4E63"/>
    <w:rsid w:val="00AD77C6"/>
    <w:rsid w:val="00AE4644"/>
    <w:rsid w:val="00AE6431"/>
    <w:rsid w:val="00B037D0"/>
    <w:rsid w:val="00B35EAD"/>
    <w:rsid w:val="00B372C4"/>
    <w:rsid w:val="00B50DC6"/>
    <w:rsid w:val="00B75BEF"/>
    <w:rsid w:val="00B76527"/>
    <w:rsid w:val="00B836BB"/>
    <w:rsid w:val="00BB5683"/>
    <w:rsid w:val="00BC09E7"/>
    <w:rsid w:val="00BC4B2E"/>
    <w:rsid w:val="00BC5273"/>
    <w:rsid w:val="00C06082"/>
    <w:rsid w:val="00C15796"/>
    <w:rsid w:val="00C24C24"/>
    <w:rsid w:val="00C26C14"/>
    <w:rsid w:val="00C400A8"/>
    <w:rsid w:val="00C70DBF"/>
    <w:rsid w:val="00CA2F7F"/>
    <w:rsid w:val="00CB1AB8"/>
    <w:rsid w:val="00CD2EAD"/>
    <w:rsid w:val="00CE654D"/>
    <w:rsid w:val="00CF4C99"/>
    <w:rsid w:val="00D56E4C"/>
    <w:rsid w:val="00D67410"/>
    <w:rsid w:val="00DA69C8"/>
    <w:rsid w:val="00DB16D7"/>
    <w:rsid w:val="00E20A33"/>
    <w:rsid w:val="00E4591B"/>
    <w:rsid w:val="00E47CC0"/>
    <w:rsid w:val="00E53842"/>
    <w:rsid w:val="00E6027E"/>
    <w:rsid w:val="00E957B3"/>
    <w:rsid w:val="00EC46F0"/>
    <w:rsid w:val="00ED76C6"/>
    <w:rsid w:val="00EE0F28"/>
    <w:rsid w:val="00EF7959"/>
    <w:rsid w:val="00EF7C37"/>
    <w:rsid w:val="00F00D27"/>
    <w:rsid w:val="00F06813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224F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9FE8-D047-4883-A726-DCB441290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8247B-5E04-4546-A91F-225DD9DE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0D26E-5BF8-44F3-8AFA-7C315F43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2024-04-09T12:12:00Z</dcterms:created>
  <dcterms:modified xsi:type="dcterms:W3CDTF">2024-04-09T12:12:00Z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