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5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36"/>
        <w:gridCol w:w="5954"/>
        <w:gridCol w:w="3827"/>
        <w:gridCol w:w="1418"/>
      </w:tblGrid>
      <w:tr w:rsidR="00351D40" w:rsidRPr="00797CC3" w14:paraId="4ACE5FA5" w14:textId="77777777" w:rsidTr="00302CDC">
        <w:trPr>
          <w:trHeight w:hRule="exact" w:val="2331"/>
        </w:trPr>
        <w:tc>
          <w:tcPr>
            <w:tcW w:w="4536" w:type="dxa"/>
          </w:tcPr>
          <w:p w14:paraId="4ACE5F9F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</w:tabs>
              <w:suppressAutoHyphens/>
              <w:spacing w:before="9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spacing w:val="-2"/>
              </w:rPr>
              <w:fldChar w:fldCharType="begin"/>
            </w:r>
            <w:r w:rsidRPr="00797CC3">
              <w:rPr>
                <w:rFonts w:ascii="Source Sans Pro" w:hAnsi="Source Sans Pro"/>
                <w:spacing w:val="-2"/>
              </w:rPr>
              <w:instrText>ADVANCE \D 75.95</w:instrText>
            </w:r>
            <w:r w:rsidRPr="00797CC3">
              <w:rPr>
                <w:rFonts w:ascii="Source Sans Pro" w:hAnsi="Source Sans Pro"/>
                <w:spacing w:val="-2"/>
              </w:rPr>
              <w:fldChar w:fldCharType="end"/>
            </w:r>
            <w:r w:rsidRPr="00797CC3">
              <w:rPr>
                <w:rFonts w:ascii="Source Sans Pro" w:hAnsi="Source Sans Pro"/>
                <w:spacing w:val="-2"/>
              </w:rPr>
              <w:fldChar w:fldCharType="begin"/>
            </w:r>
            <w:r w:rsidRPr="00797CC3">
              <w:rPr>
                <w:rFonts w:ascii="Source Sans Pro" w:hAnsi="Source Sans Pro"/>
                <w:spacing w:val="-2"/>
              </w:rPr>
              <w:instrText xml:space="preserve">PRIVATE </w:instrText>
            </w:r>
            <w:r w:rsidRPr="00797CC3">
              <w:rPr>
                <w:rFonts w:ascii="Source Sans Pro" w:hAnsi="Source Sans Pro"/>
                <w:spacing w:val="-2"/>
              </w:rPr>
              <w:fldChar w:fldCharType="end"/>
            </w:r>
          </w:p>
          <w:p w14:paraId="4ACE5FA0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</w:tabs>
              <w:suppressAutoHyphens/>
              <w:spacing w:after="54"/>
              <w:rPr>
                <w:rFonts w:ascii="Source Sans Pro" w:hAnsi="Source Sans Pro"/>
                <w:spacing w:val="-3"/>
                <w:sz w:val="24"/>
              </w:rPr>
            </w:pPr>
            <w:r w:rsidRPr="00797CC3">
              <w:rPr>
                <w:rFonts w:ascii="Source Sans Pro" w:hAnsi="Source Sans Pro"/>
                <w:spacing w:val="-3"/>
                <w:sz w:val="24"/>
              </w:rPr>
              <w:fldChar w:fldCharType="begin"/>
            </w:r>
            <w:r w:rsidRPr="00797CC3">
              <w:rPr>
                <w:rFonts w:ascii="Source Sans Pro" w:hAnsi="Source Sans Pro"/>
                <w:spacing w:val="-3"/>
                <w:sz w:val="24"/>
              </w:rPr>
              <w:instrText>ADVANCE \D 117.0</w:instrText>
            </w:r>
            <w:r w:rsidRPr="00797CC3">
              <w:rPr>
                <w:rFonts w:ascii="Source Sans Pro" w:hAnsi="Source Sans Pro"/>
                <w:spacing w:val="-3"/>
                <w:sz w:val="24"/>
              </w:rPr>
              <w:fldChar w:fldCharType="end"/>
            </w:r>
          </w:p>
        </w:tc>
        <w:tc>
          <w:tcPr>
            <w:tcW w:w="5954" w:type="dxa"/>
          </w:tcPr>
          <w:p w14:paraId="4ACE5FA1" w14:textId="77777777" w:rsidR="00302CDC" w:rsidRPr="00797CC3" w:rsidRDefault="00351D40" w:rsidP="00302CDC">
            <w:pPr>
              <w:spacing w:before="90"/>
              <w:rPr>
                <w:rFonts w:ascii="Source Sans Pro" w:hAnsi="Source Sans Pro"/>
                <w:color w:val="FF0000"/>
                <w:sz w:val="24"/>
                <w:szCs w:val="24"/>
              </w:rPr>
            </w:pPr>
            <w:r w:rsidRPr="00797CC3">
              <w:rPr>
                <w:rFonts w:ascii="Source Sans Pro" w:hAnsi="Source Sans Pro" w:cs="Arial"/>
                <w:color w:val="FF0000"/>
                <w:sz w:val="24"/>
                <w:szCs w:val="24"/>
              </w:rPr>
              <w:t>Afværgeforanstaltninger</w:t>
            </w:r>
            <w:r w:rsidR="00302CDC" w:rsidRPr="00797CC3">
              <w:rPr>
                <w:rFonts w:ascii="Source Sans Pro" w:hAnsi="Source Sans Pro" w:cs="Arial"/>
                <w:color w:val="FF0000"/>
                <w:sz w:val="24"/>
                <w:szCs w:val="24"/>
              </w:rPr>
              <w:t xml:space="preserve"> på </w:t>
            </w:r>
            <w:r w:rsidRPr="00797CC3">
              <w:rPr>
                <w:rFonts w:ascii="Source Sans Pro" w:hAnsi="Source Sans Pro" w:cs="Arial"/>
                <w:color w:val="FF0000"/>
                <w:sz w:val="24"/>
                <w:szCs w:val="24"/>
              </w:rPr>
              <w:t>Tidligere tjæreplads</w:t>
            </w:r>
            <w:r w:rsidRPr="00797CC3">
              <w:rPr>
                <w:rFonts w:ascii="Source Sans Pro" w:hAnsi="Source Sans Pro"/>
                <w:color w:val="FF0000"/>
                <w:sz w:val="24"/>
                <w:szCs w:val="24"/>
              </w:rPr>
              <w:t>.</w:t>
            </w:r>
          </w:p>
          <w:p w14:paraId="4ACE5FA2" w14:textId="77777777" w:rsidR="00C7620C" w:rsidRPr="00797CC3" w:rsidRDefault="00ED4A2D" w:rsidP="00302CDC">
            <w:pPr>
              <w:pStyle w:val="billedtekst"/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</w:tabs>
              <w:suppressAutoHyphens/>
              <w:spacing w:before="90" w:after="54"/>
              <w:rPr>
                <w:rFonts w:ascii="Source Sans Pro" w:hAnsi="Source Sans Pro"/>
                <w:spacing w:val="-3"/>
                <w:sz w:val="20"/>
              </w:rPr>
            </w:pPr>
            <w:r w:rsidRPr="00797CC3">
              <w:rPr>
                <w:rFonts w:ascii="Source Sans Pro" w:hAnsi="Source Sans Pro"/>
                <w:color w:val="FF0000"/>
                <w:spacing w:val="-3"/>
                <w:sz w:val="20"/>
              </w:rPr>
              <w:t>Adresser…</w:t>
            </w:r>
          </w:p>
        </w:tc>
        <w:tc>
          <w:tcPr>
            <w:tcW w:w="3827" w:type="dxa"/>
          </w:tcPr>
          <w:p w14:paraId="4ACE5FA3" w14:textId="77777777" w:rsidR="00351D40" w:rsidRPr="00797CC3" w:rsidRDefault="00351D40" w:rsidP="00ED4A2D">
            <w:pPr>
              <w:tabs>
                <w:tab w:val="right" w:pos="2537"/>
              </w:tabs>
              <w:suppressAutoHyphens/>
              <w:spacing w:before="90" w:after="54"/>
              <w:rPr>
                <w:rFonts w:ascii="Source Sans Pro" w:hAnsi="Source Sans Pro"/>
                <w:spacing w:val="-3"/>
                <w:sz w:val="24"/>
              </w:rPr>
            </w:pPr>
            <w:r w:rsidRPr="00797CC3">
              <w:rPr>
                <w:rFonts w:ascii="Source Sans Pro" w:hAnsi="Source Sans Pro"/>
                <w:spacing w:val="-3"/>
                <w:sz w:val="24"/>
              </w:rPr>
              <w:t xml:space="preserve">Sagsnummer: </w:t>
            </w:r>
            <w:r w:rsidR="002610A2" w:rsidRPr="00797CC3">
              <w:rPr>
                <w:rFonts w:ascii="Source Sans Pro" w:hAnsi="Source Sans Pro"/>
                <w:spacing w:val="-3"/>
                <w:sz w:val="24"/>
              </w:rPr>
              <w:br/>
            </w:r>
            <w:r w:rsidR="00A24A9B" w:rsidRPr="00797CC3">
              <w:rPr>
                <w:rFonts w:ascii="Source Sans Pro" w:hAnsi="Source Sans Pro"/>
                <w:spacing w:val="-3"/>
                <w:sz w:val="24"/>
              </w:rPr>
              <w:br/>
            </w:r>
          </w:p>
        </w:tc>
        <w:tc>
          <w:tcPr>
            <w:tcW w:w="1418" w:type="dxa"/>
          </w:tcPr>
          <w:p w14:paraId="4ACE5FA4" w14:textId="77777777" w:rsidR="00351D40" w:rsidRPr="00797CC3" w:rsidRDefault="00351D40">
            <w:pPr>
              <w:tabs>
                <w:tab w:val="right" w:pos="1175"/>
              </w:tabs>
              <w:suppressAutoHyphens/>
              <w:spacing w:before="90" w:after="54"/>
              <w:rPr>
                <w:rFonts w:ascii="Source Sans Pro" w:hAnsi="Source Sans Pro"/>
                <w:spacing w:val="-3"/>
                <w:sz w:val="24"/>
              </w:rPr>
            </w:pPr>
            <w:r w:rsidRPr="00797CC3">
              <w:rPr>
                <w:rFonts w:ascii="Source Sans Pro" w:hAnsi="Source Sans Pro"/>
                <w:spacing w:val="-3"/>
                <w:sz w:val="24"/>
              </w:rPr>
              <w:t>Side 1</w:t>
            </w:r>
          </w:p>
        </w:tc>
      </w:tr>
    </w:tbl>
    <w:p w14:paraId="4ACE5FA6" w14:textId="77777777" w:rsidR="00351D40" w:rsidRPr="00797CC3" w:rsidRDefault="00351D40">
      <w:p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suppressAutoHyphens/>
        <w:spacing w:after="108"/>
        <w:jc w:val="both"/>
        <w:rPr>
          <w:rFonts w:ascii="Source Sans Pro" w:hAnsi="Source Sans Pro"/>
          <w:spacing w:val="-3"/>
          <w:sz w:val="24"/>
        </w:rPr>
      </w:pPr>
    </w:p>
    <w:tbl>
      <w:tblPr>
        <w:tblW w:w="1569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4"/>
        <w:gridCol w:w="3966"/>
        <w:gridCol w:w="1956"/>
        <w:gridCol w:w="31"/>
        <w:gridCol w:w="1925"/>
        <w:gridCol w:w="1956"/>
        <w:gridCol w:w="85"/>
        <w:gridCol w:w="1871"/>
        <w:gridCol w:w="1956"/>
        <w:gridCol w:w="1388"/>
      </w:tblGrid>
      <w:tr w:rsidR="00351D40" w:rsidRPr="00797CC3" w14:paraId="4ACE5FAA" w14:textId="77777777">
        <w:trPr>
          <w:trHeight w:hRule="exact" w:val="510"/>
        </w:trPr>
        <w:tc>
          <w:tcPr>
            <w:tcW w:w="6517" w:type="dxa"/>
            <w:gridSpan w:val="4"/>
            <w:tcBorders>
              <w:bottom w:val="nil"/>
            </w:tcBorders>
          </w:tcPr>
          <w:p w14:paraId="4ACE5FA7" w14:textId="77777777" w:rsidR="00351D40" w:rsidRPr="00797CC3" w:rsidRDefault="00351D40">
            <w:pPr>
              <w:tabs>
                <w:tab w:val="right" w:pos="6276"/>
              </w:tabs>
              <w:suppressAutoHyphens/>
              <w:spacing w:before="90" w:after="54"/>
              <w:rPr>
                <w:rFonts w:ascii="Source Sans Pro" w:hAnsi="Source Sans Pro"/>
                <w:b/>
                <w:spacing w:val="-2"/>
              </w:rPr>
            </w:pPr>
            <w:r w:rsidRPr="00797CC3">
              <w:rPr>
                <w:rFonts w:ascii="Source Sans Pro" w:hAnsi="Source Sans Pro"/>
                <w:spacing w:val="-3"/>
                <w:sz w:val="24"/>
              </w:rPr>
              <w:fldChar w:fldCharType="begin"/>
            </w:r>
            <w:r w:rsidRPr="00797CC3">
              <w:rPr>
                <w:rFonts w:ascii="Source Sans Pro" w:hAnsi="Source Sans Pro"/>
                <w:spacing w:val="-3"/>
                <w:sz w:val="24"/>
              </w:rPr>
              <w:instrText xml:space="preserve">PRIVATE </w:instrText>
            </w:r>
            <w:r w:rsidRPr="00797CC3">
              <w:rPr>
                <w:rFonts w:ascii="Source Sans Pro" w:hAnsi="Source Sans Pro"/>
                <w:spacing w:val="-3"/>
                <w:sz w:val="24"/>
              </w:rPr>
              <w:fldChar w:fldCharType="end"/>
            </w:r>
            <w:r w:rsidRPr="00797CC3">
              <w:rPr>
                <w:rFonts w:ascii="Source Sans Pro" w:hAnsi="Source Sans Pro"/>
                <w:b/>
                <w:spacing w:val="-3"/>
                <w:sz w:val="28"/>
              </w:rPr>
              <w:t>UDBUDSKONTROLPLAN</w:t>
            </w:r>
            <w:r w:rsidRPr="00797CC3">
              <w:rPr>
                <w:rFonts w:ascii="Source Sans Pro" w:hAnsi="Source Sans Pro"/>
                <w:b/>
                <w:spacing w:val="-2"/>
              </w:rPr>
              <w:tab/>
            </w:r>
          </w:p>
        </w:tc>
        <w:tc>
          <w:tcPr>
            <w:tcW w:w="3966" w:type="dxa"/>
            <w:gridSpan w:val="3"/>
            <w:tcBorders>
              <w:bottom w:val="nil"/>
            </w:tcBorders>
          </w:tcPr>
          <w:p w14:paraId="4ACE5FA8" w14:textId="77777777" w:rsidR="00351D40" w:rsidRPr="00797CC3" w:rsidRDefault="00351D40" w:rsidP="007247AF">
            <w:pPr>
              <w:tabs>
                <w:tab w:val="right" w:pos="3725"/>
              </w:tabs>
              <w:suppressAutoHyphens/>
              <w:spacing w:before="90" w:after="54"/>
              <w:rPr>
                <w:rFonts w:ascii="Source Sans Pro" w:hAnsi="Source Sans Pro"/>
                <w:b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Udført af:</w:t>
            </w:r>
            <w:r w:rsidRPr="00797CC3">
              <w:rPr>
                <w:rFonts w:ascii="Source Sans Pro" w:hAnsi="Source Sans Pro"/>
                <w:b/>
                <w:spacing w:val="-2"/>
              </w:rPr>
              <w:tab/>
            </w:r>
          </w:p>
        </w:tc>
        <w:tc>
          <w:tcPr>
            <w:tcW w:w="5215" w:type="dxa"/>
            <w:gridSpan w:val="3"/>
            <w:tcBorders>
              <w:bottom w:val="nil"/>
            </w:tcBorders>
          </w:tcPr>
          <w:p w14:paraId="4ACE5FA9" w14:textId="77777777" w:rsidR="00351D40" w:rsidRPr="00797CC3" w:rsidRDefault="00351D40">
            <w:pPr>
              <w:pStyle w:val="Overskrift1"/>
              <w:rPr>
                <w:rFonts w:ascii="Source Sans Pro" w:hAnsi="Source Sans Pro"/>
              </w:rPr>
            </w:pPr>
            <w:r w:rsidRPr="00797CC3">
              <w:rPr>
                <w:rFonts w:ascii="Source Sans Pro" w:hAnsi="Source Sans Pro"/>
              </w:rPr>
              <w:t>Entreprise: Afværgeprojekt</w:t>
            </w:r>
          </w:p>
        </w:tc>
      </w:tr>
      <w:tr w:rsidR="00351D40" w:rsidRPr="00797CC3" w14:paraId="4ACE5FAC" w14:textId="77777777">
        <w:trPr>
          <w:cantSplit/>
        </w:trPr>
        <w:tc>
          <w:tcPr>
            <w:tcW w:w="15698" w:type="dxa"/>
            <w:gridSpan w:val="10"/>
            <w:tcBorders>
              <w:left w:val="nil"/>
              <w:right w:val="nil"/>
            </w:tcBorders>
          </w:tcPr>
          <w:p w14:paraId="4ACE5FAB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90" w:after="54"/>
              <w:rPr>
                <w:rFonts w:ascii="Source Sans Pro" w:hAnsi="Source Sans Pro"/>
                <w:b/>
                <w:spacing w:val="-2"/>
              </w:rPr>
            </w:pPr>
          </w:p>
        </w:tc>
      </w:tr>
      <w:tr w:rsidR="007954F4" w:rsidRPr="00797CC3" w14:paraId="4ACE5FB4" w14:textId="77777777">
        <w:tblPrEx>
          <w:tblCellMar>
            <w:left w:w="54" w:type="dxa"/>
            <w:right w:w="54" w:type="dxa"/>
          </w:tblCellMar>
        </w:tblPrEx>
        <w:trPr>
          <w:trHeight w:val="196"/>
        </w:trPr>
        <w:tc>
          <w:tcPr>
            <w:tcW w:w="4530" w:type="dxa"/>
            <w:gridSpan w:val="2"/>
          </w:tcPr>
          <w:p w14:paraId="4ACE5FAD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fldChar w:fldCharType="begin"/>
            </w:r>
            <w:r w:rsidRPr="00797CC3">
              <w:rPr>
                <w:rFonts w:ascii="Source Sans Pro" w:hAnsi="Source Sans Pro"/>
                <w:b/>
                <w:spacing w:val="-2"/>
              </w:rPr>
              <w:instrText xml:space="preserve">PRIVATE </w:instrText>
            </w:r>
            <w:r w:rsidRPr="00797CC3">
              <w:rPr>
                <w:rFonts w:ascii="Source Sans Pro" w:hAnsi="Source Sans Pro"/>
                <w:b/>
                <w:spacing w:val="-2"/>
              </w:rPr>
              <w:fldChar w:fldCharType="end"/>
            </w:r>
            <w:r w:rsidRPr="00797CC3">
              <w:rPr>
                <w:rFonts w:ascii="Source Sans Pro" w:hAnsi="Source Sans Pro"/>
                <w:b/>
                <w:spacing w:val="-2"/>
              </w:rPr>
              <w:t>KONTROLAKTIVITETER</w:t>
            </w:r>
          </w:p>
        </w:tc>
        <w:tc>
          <w:tcPr>
            <w:tcW w:w="1956" w:type="dxa"/>
          </w:tcPr>
          <w:p w14:paraId="4ACE5FAE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METODE</w:t>
            </w:r>
          </w:p>
        </w:tc>
        <w:tc>
          <w:tcPr>
            <w:tcW w:w="1956" w:type="dxa"/>
            <w:gridSpan w:val="2"/>
          </w:tcPr>
          <w:p w14:paraId="4ACE5FAF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FREKVENS</w:t>
            </w:r>
          </w:p>
        </w:tc>
        <w:tc>
          <w:tcPr>
            <w:tcW w:w="1956" w:type="dxa"/>
          </w:tcPr>
          <w:p w14:paraId="4ACE5FB0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TIDSPUNKT</w:t>
            </w:r>
          </w:p>
        </w:tc>
        <w:tc>
          <w:tcPr>
            <w:tcW w:w="1956" w:type="dxa"/>
            <w:gridSpan w:val="2"/>
          </w:tcPr>
          <w:p w14:paraId="4ACE5FB1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KRITERIER FOR GODKENDELSE</w:t>
            </w:r>
          </w:p>
        </w:tc>
        <w:tc>
          <w:tcPr>
            <w:tcW w:w="1956" w:type="dxa"/>
          </w:tcPr>
          <w:p w14:paraId="4ACE5FB2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KRAV TIL DO</w:t>
            </w:r>
            <w:r w:rsidRPr="00797CC3">
              <w:rPr>
                <w:rFonts w:ascii="Source Sans Pro" w:hAnsi="Source Sans Pro"/>
                <w:b/>
                <w:spacing w:val="-2"/>
              </w:rPr>
              <w:softHyphen/>
              <w:t>KU</w:t>
            </w:r>
            <w:r w:rsidRPr="00797CC3">
              <w:rPr>
                <w:rFonts w:ascii="Source Sans Pro" w:hAnsi="Source Sans Pro"/>
                <w:b/>
                <w:spacing w:val="-2"/>
              </w:rPr>
              <w:softHyphen/>
              <w:t>MENTA</w:t>
            </w:r>
            <w:r w:rsidRPr="00797CC3">
              <w:rPr>
                <w:rFonts w:ascii="Source Sans Pro" w:hAnsi="Source Sans Pro"/>
                <w:b/>
                <w:spacing w:val="-2"/>
              </w:rPr>
              <w:softHyphen/>
              <w:t>T</w:t>
            </w:r>
            <w:r w:rsidRPr="00797CC3">
              <w:rPr>
                <w:rFonts w:ascii="Source Sans Pro" w:hAnsi="Source Sans Pro"/>
                <w:b/>
                <w:spacing w:val="-2"/>
              </w:rPr>
              <w:softHyphen/>
              <w:t>ION</w:t>
            </w:r>
          </w:p>
        </w:tc>
        <w:tc>
          <w:tcPr>
            <w:tcW w:w="1388" w:type="dxa"/>
          </w:tcPr>
          <w:p w14:paraId="4ACE5FB3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</w:rPr>
            </w:pPr>
            <w:r w:rsidRPr="00797CC3">
              <w:rPr>
                <w:rFonts w:ascii="Source Sans Pro" w:hAnsi="Source Sans Pro"/>
                <w:b/>
                <w:spacing w:val="-2"/>
              </w:rPr>
              <w:t>KON</w:t>
            </w:r>
            <w:r w:rsidRPr="00797CC3">
              <w:rPr>
                <w:rFonts w:ascii="Source Sans Pro" w:hAnsi="Source Sans Pro"/>
                <w:b/>
                <w:spacing w:val="-2"/>
              </w:rPr>
              <w:softHyphen/>
              <w:t>TROL</w:t>
            </w:r>
            <w:r w:rsidRPr="00797CC3">
              <w:rPr>
                <w:rFonts w:ascii="Source Sans Pro" w:hAnsi="Source Sans Pro"/>
                <w:b/>
                <w:spacing w:val="-2"/>
              </w:rPr>
              <w:softHyphen/>
              <w:t>LANT</w:t>
            </w:r>
          </w:p>
        </w:tc>
      </w:tr>
      <w:tr w:rsidR="00351D40" w:rsidRPr="00797CC3" w14:paraId="4ACE5FCB" w14:textId="77777777">
        <w:tblPrEx>
          <w:tblCellMar>
            <w:left w:w="54" w:type="dxa"/>
            <w:right w:w="54" w:type="dxa"/>
          </w:tblCellMar>
        </w:tblPrEx>
        <w:tc>
          <w:tcPr>
            <w:tcW w:w="564" w:type="dxa"/>
            <w:tcBorders>
              <w:bottom w:val="nil"/>
            </w:tcBorders>
          </w:tcPr>
          <w:p w14:paraId="4ACE5FB5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Nr.</w:t>
            </w:r>
          </w:p>
        </w:tc>
        <w:tc>
          <w:tcPr>
            <w:tcW w:w="3966" w:type="dxa"/>
            <w:tcBorders>
              <w:bottom w:val="nil"/>
            </w:tcBorders>
          </w:tcPr>
          <w:p w14:paraId="4ACE5FB6" w14:textId="77777777" w:rsidR="00351D40" w:rsidRPr="00797CC3" w:rsidRDefault="00351D40">
            <w:pPr>
              <w:tabs>
                <w:tab w:val="left" w:pos="0"/>
                <w:tab w:val="left" w:pos="849"/>
                <w:tab w:val="left" w:pos="1699"/>
                <w:tab w:val="left" w:pos="2550"/>
                <w:tab w:val="left" w:pos="3402"/>
                <w:tab w:val="left" w:pos="4254"/>
                <w:tab w:val="left" w:pos="5103"/>
                <w:tab w:val="left" w:pos="5953"/>
                <w:tab w:val="left" w:pos="6804"/>
                <w:tab w:val="left" w:pos="7656"/>
                <w:tab w:val="left" w:pos="8508"/>
                <w:tab w:val="left" w:pos="8640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Aktivitet</w:t>
            </w:r>
          </w:p>
        </w:tc>
        <w:tc>
          <w:tcPr>
            <w:tcW w:w="1956" w:type="dxa"/>
            <w:tcBorders>
              <w:bottom w:val="nil"/>
            </w:tcBorders>
          </w:tcPr>
          <w:p w14:paraId="4ACE5FB7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1.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visuel</w:t>
            </w:r>
          </w:p>
          <w:p w14:paraId="4ACE5FB8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2.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måleudstyr</w:t>
            </w:r>
          </w:p>
          <w:p w14:paraId="4ACE5FB9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3.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andet</w:t>
            </w:r>
          </w:p>
        </w:tc>
        <w:tc>
          <w:tcPr>
            <w:tcW w:w="1956" w:type="dxa"/>
            <w:gridSpan w:val="2"/>
            <w:tcBorders>
              <w:bottom w:val="nil"/>
            </w:tcBorders>
          </w:tcPr>
          <w:p w14:paraId="4ACE5FBA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1.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daglig</w:t>
            </w:r>
          </w:p>
          <w:p w14:paraId="4ACE5FBB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2.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stikprøveprocent</w:t>
            </w:r>
          </w:p>
          <w:p w14:paraId="4ACE5FBC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3.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alle emner</w:t>
            </w:r>
          </w:p>
        </w:tc>
        <w:tc>
          <w:tcPr>
            <w:tcW w:w="1956" w:type="dxa"/>
            <w:tcBorders>
              <w:bottom w:val="nil"/>
            </w:tcBorders>
          </w:tcPr>
          <w:p w14:paraId="4ACE5FBD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1.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levering</w:t>
            </w:r>
          </w:p>
          <w:p w14:paraId="4ACE5FBE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2.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opstart</w:t>
            </w:r>
          </w:p>
          <w:p w14:paraId="4ACE5FBF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3.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afslutning</w:t>
            </w:r>
          </w:p>
          <w:p w14:paraId="4ACE5FC0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4.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efter (før) hver proces</w:t>
            </w:r>
          </w:p>
        </w:tc>
        <w:tc>
          <w:tcPr>
            <w:tcW w:w="1956" w:type="dxa"/>
            <w:gridSpan w:val="2"/>
            <w:tcBorders>
              <w:bottom w:val="nil"/>
            </w:tcBorders>
          </w:tcPr>
          <w:p w14:paraId="4ACE5FC1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norm, standard</w:t>
            </w:r>
          </w:p>
          <w:p w14:paraId="4ACE5FC2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udbudsmateriale</w:t>
            </w:r>
          </w:p>
          <w:p w14:paraId="4ACE5FC3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(hvad/hvor)</w:t>
            </w:r>
          </w:p>
          <w:p w14:paraId="4ACE5FC4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tolerancer m.v.</w:t>
            </w:r>
          </w:p>
        </w:tc>
        <w:tc>
          <w:tcPr>
            <w:tcW w:w="1956" w:type="dxa"/>
            <w:tcBorders>
              <w:bottom w:val="nil"/>
            </w:tcBorders>
          </w:tcPr>
          <w:p w14:paraId="4ACE5FC5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1.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rapport</w:t>
            </w:r>
          </w:p>
          <w:p w14:paraId="4ACE5FC6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2.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skema</w:t>
            </w:r>
          </w:p>
          <w:p w14:paraId="4ACE5FC7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3.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følgeseddel</w:t>
            </w:r>
          </w:p>
          <w:p w14:paraId="4ACE5FC8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4.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fotos</w:t>
            </w:r>
          </w:p>
          <w:p w14:paraId="4ACE5FC9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 5.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dok. på teg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softHyphen/>
              <w:t>ning</w:t>
            </w:r>
          </w:p>
        </w:tc>
        <w:tc>
          <w:tcPr>
            <w:tcW w:w="1388" w:type="dxa"/>
            <w:tcBorders>
              <w:bottom w:val="nil"/>
            </w:tcBorders>
          </w:tcPr>
          <w:p w14:paraId="4ACE5FCA" w14:textId="77777777" w:rsidR="00351D40" w:rsidRPr="00797CC3" w:rsidRDefault="00351D40">
            <w:pPr>
              <w:tabs>
                <w:tab w:val="center" w:pos="63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ab/>
              <w:t>hvem</w:t>
            </w:r>
          </w:p>
        </w:tc>
      </w:tr>
      <w:tr w:rsidR="00351D40" w:rsidRPr="00797CC3" w14:paraId="4ACE5FD4" w14:textId="77777777">
        <w:trPr>
          <w:trHeight w:hRule="exact" w:val="400"/>
        </w:trPr>
        <w:tc>
          <w:tcPr>
            <w:tcW w:w="564" w:type="dxa"/>
            <w:tcBorders>
              <w:left w:val="nil"/>
              <w:right w:val="nil"/>
            </w:tcBorders>
            <w:vAlign w:val="bottom"/>
          </w:tcPr>
          <w:p w14:paraId="4ACE5FCC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b/>
                <w:spacing w:val="-2"/>
                <w:sz w:val="16"/>
              </w:rPr>
              <w:t>1.0</w:t>
            </w:r>
          </w:p>
        </w:tc>
        <w:tc>
          <w:tcPr>
            <w:tcW w:w="3966" w:type="dxa"/>
            <w:tcBorders>
              <w:left w:val="nil"/>
              <w:right w:val="nil"/>
            </w:tcBorders>
            <w:vAlign w:val="bottom"/>
          </w:tcPr>
          <w:p w14:paraId="4ACE5FCD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b/>
                <w:spacing w:val="-2"/>
                <w:sz w:val="16"/>
              </w:rPr>
              <w:t>Generelt</w:t>
            </w:r>
          </w:p>
        </w:tc>
        <w:tc>
          <w:tcPr>
            <w:tcW w:w="1956" w:type="dxa"/>
            <w:tcBorders>
              <w:left w:val="nil"/>
              <w:right w:val="nil"/>
            </w:tcBorders>
          </w:tcPr>
          <w:p w14:paraId="4ACE5FCE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gridSpan w:val="2"/>
            <w:tcBorders>
              <w:left w:val="nil"/>
              <w:right w:val="nil"/>
            </w:tcBorders>
          </w:tcPr>
          <w:p w14:paraId="4ACE5FCF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14:paraId="4ACE5FD0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gridSpan w:val="2"/>
            <w:tcBorders>
              <w:left w:val="nil"/>
              <w:right w:val="nil"/>
            </w:tcBorders>
          </w:tcPr>
          <w:p w14:paraId="4ACE5FD1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14:paraId="4ACE5FD2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4ACE5FD3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</w:tr>
      <w:tr w:rsidR="00351D40" w:rsidRPr="00797CC3" w14:paraId="4ACE5FDD" w14:textId="77777777">
        <w:tc>
          <w:tcPr>
            <w:tcW w:w="564" w:type="dxa"/>
          </w:tcPr>
          <w:p w14:paraId="4ACE5FD5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1.1</w:t>
            </w:r>
          </w:p>
        </w:tc>
        <w:tc>
          <w:tcPr>
            <w:tcW w:w="3966" w:type="dxa"/>
          </w:tcPr>
          <w:p w14:paraId="4ACE5FD6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Modtagekontrol, materialer </w:t>
            </w:r>
          </w:p>
        </w:tc>
        <w:tc>
          <w:tcPr>
            <w:tcW w:w="1956" w:type="dxa"/>
          </w:tcPr>
          <w:p w14:paraId="4ACE5FD7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Visuel</w:t>
            </w:r>
          </w:p>
        </w:tc>
        <w:tc>
          <w:tcPr>
            <w:tcW w:w="1956" w:type="dxa"/>
            <w:gridSpan w:val="2"/>
          </w:tcPr>
          <w:p w14:paraId="4ACE5FD8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Alle emner</w:t>
            </w:r>
          </w:p>
        </w:tc>
        <w:tc>
          <w:tcPr>
            <w:tcW w:w="1956" w:type="dxa"/>
          </w:tcPr>
          <w:p w14:paraId="4ACE5FD9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Ved levering</w:t>
            </w:r>
          </w:p>
        </w:tc>
        <w:tc>
          <w:tcPr>
            <w:tcW w:w="1956" w:type="dxa"/>
            <w:gridSpan w:val="2"/>
          </w:tcPr>
          <w:p w14:paraId="4ACE5FDA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Udbudsmateriale</w:t>
            </w:r>
          </w:p>
        </w:tc>
        <w:tc>
          <w:tcPr>
            <w:tcW w:w="1956" w:type="dxa"/>
          </w:tcPr>
          <w:p w14:paraId="4ACE5FDB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Følgeseddel</w:t>
            </w:r>
          </w:p>
        </w:tc>
        <w:tc>
          <w:tcPr>
            <w:tcW w:w="1388" w:type="dxa"/>
          </w:tcPr>
          <w:p w14:paraId="4ACE5FDC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Entreprenør</w:t>
            </w:r>
          </w:p>
        </w:tc>
      </w:tr>
      <w:tr w:rsidR="00351D40" w:rsidRPr="00797CC3" w14:paraId="4ACE5FE6" w14:textId="77777777">
        <w:tc>
          <w:tcPr>
            <w:tcW w:w="564" w:type="dxa"/>
            <w:tcBorders>
              <w:bottom w:val="nil"/>
            </w:tcBorders>
          </w:tcPr>
          <w:p w14:paraId="4ACE5FDE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1.2</w:t>
            </w:r>
          </w:p>
        </w:tc>
        <w:tc>
          <w:tcPr>
            <w:tcW w:w="3966" w:type="dxa"/>
            <w:tcBorders>
              <w:bottom w:val="nil"/>
            </w:tcBorders>
          </w:tcPr>
          <w:p w14:paraId="4ACE5FDF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Monteringskontrol</w:t>
            </w:r>
          </w:p>
        </w:tc>
        <w:tc>
          <w:tcPr>
            <w:tcW w:w="1956" w:type="dxa"/>
            <w:tcBorders>
              <w:bottom w:val="nil"/>
            </w:tcBorders>
          </w:tcPr>
          <w:p w14:paraId="4ACE5FE0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Visuel</w:t>
            </w:r>
          </w:p>
        </w:tc>
        <w:tc>
          <w:tcPr>
            <w:tcW w:w="1956" w:type="dxa"/>
            <w:gridSpan w:val="2"/>
            <w:tcBorders>
              <w:bottom w:val="nil"/>
            </w:tcBorders>
          </w:tcPr>
          <w:p w14:paraId="4ACE5FE1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Alle emner</w:t>
            </w:r>
          </w:p>
        </w:tc>
        <w:tc>
          <w:tcPr>
            <w:tcW w:w="1956" w:type="dxa"/>
            <w:tcBorders>
              <w:bottom w:val="nil"/>
            </w:tcBorders>
          </w:tcPr>
          <w:p w14:paraId="4ACE5FE2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Efter montage</w:t>
            </w:r>
          </w:p>
        </w:tc>
        <w:tc>
          <w:tcPr>
            <w:tcW w:w="1956" w:type="dxa"/>
            <w:gridSpan w:val="2"/>
            <w:tcBorders>
              <w:bottom w:val="nil"/>
            </w:tcBorders>
          </w:tcPr>
          <w:p w14:paraId="4ACE5FE3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Udbudsmateriale</w:t>
            </w:r>
          </w:p>
        </w:tc>
        <w:tc>
          <w:tcPr>
            <w:tcW w:w="1956" w:type="dxa"/>
            <w:tcBorders>
              <w:bottom w:val="nil"/>
            </w:tcBorders>
          </w:tcPr>
          <w:p w14:paraId="4ACE5FE4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Skema</w:t>
            </w:r>
          </w:p>
        </w:tc>
        <w:tc>
          <w:tcPr>
            <w:tcW w:w="1388" w:type="dxa"/>
            <w:tcBorders>
              <w:bottom w:val="nil"/>
            </w:tcBorders>
          </w:tcPr>
          <w:p w14:paraId="4ACE5FE5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Entreprenør</w:t>
            </w:r>
          </w:p>
        </w:tc>
      </w:tr>
      <w:tr w:rsidR="00351D40" w:rsidRPr="00797CC3" w14:paraId="4ACE5FEF" w14:textId="77777777">
        <w:trPr>
          <w:trHeight w:hRule="exact" w:val="400"/>
        </w:trPr>
        <w:tc>
          <w:tcPr>
            <w:tcW w:w="564" w:type="dxa"/>
            <w:tcBorders>
              <w:left w:val="nil"/>
              <w:right w:val="nil"/>
            </w:tcBorders>
            <w:vAlign w:val="bottom"/>
          </w:tcPr>
          <w:p w14:paraId="4ACE5FE7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b/>
                <w:spacing w:val="-2"/>
                <w:sz w:val="16"/>
              </w:rPr>
              <w:t>2.0</w:t>
            </w:r>
          </w:p>
        </w:tc>
        <w:tc>
          <w:tcPr>
            <w:tcW w:w="3966" w:type="dxa"/>
            <w:tcBorders>
              <w:left w:val="nil"/>
              <w:right w:val="nil"/>
            </w:tcBorders>
            <w:vAlign w:val="bottom"/>
          </w:tcPr>
          <w:p w14:paraId="4ACE5FE8" w14:textId="77777777" w:rsidR="00351D40" w:rsidRPr="00797CC3" w:rsidRDefault="007828A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b/>
                <w:spacing w:val="-2"/>
                <w:sz w:val="16"/>
              </w:rPr>
              <w:t xml:space="preserve">Afgravning, rydning og </w:t>
            </w:r>
            <w:r w:rsidR="00351D40" w:rsidRPr="00797CC3">
              <w:rPr>
                <w:rFonts w:ascii="Source Sans Pro" w:hAnsi="Source Sans Pro"/>
                <w:b/>
                <w:spacing w:val="-2"/>
                <w:sz w:val="16"/>
              </w:rPr>
              <w:t>retablering</w:t>
            </w:r>
          </w:p>
        </w:tc>
        <w:tc>
          <w:tcPr>
            <w:tcW w:w="1956" w:type="dxa"/>
            <w:tcBorders>
              <w:left w:val="nil"/>
              <w:right w:val="nil"/>
            </w:tcBorders>
          </w:tcPr>
          <w:p w14:paraId="4ACE5FE9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gridSpan w:val="2"/>
            <w:tcBorders>
              <w:left w:val="nil"/>
              <w:right w:val="nil"/>
            </w:tcBorders>
          </w:tcPr>
          <w:p w14:paraId="4ACE5FEA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14:paraId="4ACE5FEB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gridSpan w:val="2"/>
            <w:tcBorders>
              <w:left w:val="nil"/>
              <w:right w:val="nil"/>
            </w:tcBorders>
          </w:tcPr>
          <w:p w14:paraId="4ACE5FEC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</w:tcPr>
          <w:p w14:paraId="4ACE5FED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4ACE5FEE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</w:p>
        </w:tc>
      </w:tr>
      <w:tr w:rsidR="00351D40" w:rsidRPr="00797CC3" w14:paraId="4ACE5FF8" w14:textId="77777777">
        <w:tc>
          <w:tcPr>
            <w:tcW w:w="564" w:type="dxa"/>
          </w:tcPr>
          <w:p w14:paraId="4ACE5FF0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2.1</w:t>
            </w:r>
          </w:p>
        </w:tc>
        <w:tc>
          <w:tcPr>
            <w:tcW w:w="3966" w:type="dxa"/>
          </w:tcPr>
          <w:p w14:paraId="4ACE5FF1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Linieføring og koter</w:t>
            </w:r>
          </w:p>
        </w:tc>
        <w:tc>
          <w:tcPr>
            <w:tcW w:w="1956" w:type="dxa"/>
          </w:tcPr>
          <w:p w14:paraId="4ACE5FF2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Indmåling og nivelle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softHyphen/>
              <w:t>ment</w:t>
            </w:r>
            <w:r w:rsidR="00D31582" w:rsidRPr="00797CC3">
              <w:rPr>
                <w:rFonts w:ascii="Source Sans Pro" w:hAnsi="Source Sans Pro"/>
                <w:spacing w:val="-2"/>
                <w:sz w:val="16"/>
              </w:rPr>
              <w:t xml:space="preserve"> (laser-nivellering eller DGPS)</w:t>
            </w:r>
          </w:p>
        </w:tc>
        <w:tc>
          <w:tcPr>
            <w:tcW w:w="1956" w:type="dxa"/>
            <w:gridSpan w:val="2"/>
          </w:tcPr>
          <w:p w14:paraId="4ACE5FF3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Alle ledninger</w:t>
            </w:r>
          </w:p>
        </w:tc>
        <w:tc>
          <w:tcPr>
            <w:tcW w:w="1956" w:type="dxa"/>
          </w:tcPr>
          <w:p w14:paraId="4ACE5FF4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Efter evt. omlægning af ledninger</w:t>
            </w:r>
          </w:p>
        </w:tc>
        <w:tc>
          <w:tcPr>
            <w:tcW w:w="1956" w:type="dxa"/>
            <w:gridSpan w:val="2"/>
          </w:tcPr>
          <w:p w14:paraId="4ACE5FF5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Udbudsmateriale</w:t>
            </w:r>
          </w:p>
        </w:tc>
        <w:tc>
          <w:tcPr>
            <w:tcW w:w="1956" w:type="dxa"/>
          </w:tcPr>
          <w:p w14:paraId="4ACE5FF6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Som udført tegninger m. koteangivelser</w:t>
            </w:r>
          </w:p>
        </w:tc>
        <w:tc>
          <w:tcPr>
            <w:tcW w:w="1388" w:type="dxa"/>
          </w:tcPr>
          <w:p w14:paraId="4ACE5FF7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Entreprenør</w:t>
            </w:r>
          </w:p>
        </w:tc>
      </w:tr>
      <w:tr w:rsidR="00351D40" w:rsidRPr="00797CC3" w14:paraId="4ACE6001" w14:textId="77777777">
        <w:tc>
          <w:tcPr>
            <w:tcW w:w="564" w:type="dxa"/>
          </w:tcPr>
          <w:p w14:paraId="4ACE5FF9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2.2</w:t>
            </w:r>
          </w:p>
        </w:tc>
        <w:tc>
          <w:tcPr>
            <w:tcW w:w="3966" w:type="dxa"/>
          </w:tcPr>
          <w:p w14:paraId="4ACE5FFA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Kote til</w:t>
            </w:r>
            <w:r w:rsidR="00313E11" w:rsidRPr="00797CC3">
              <w:rPr>
                <w:rFonts w:ascii="Source Sans Pro" w:hAnsi="Source Sans Pro"/>
                <w:spacing w:val="-2"/>
                <w:sz w:val="16"/>
              </w:rPr>
              <w:t xml:space="preserve"> eksisterende terræn,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afgravningsniveau, råjordsplanum og færdigt terræn</w:t>
            </w:r>
          </w:p>
        </w:tc>
        <w:tc>
          <w:tcPr>
            <w:tcW w:w="1956" w:type="dxa"/>
          </w:tcPr>
          <w:p w14:paraId="4ACE5FFB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Nivellement</w:t>
            </w:r>
            <w:r w:rsidR="00D31582" w:rsidRPr="00797CC3">
              <w:rPr>
                <w:rFonts w:ascii="Source Sans Pro" w:hAnsi="Source Sans Pro"/>
                <w:spacing w:val="-2"/>
                <w:sz w:val="16"/>
              </w:rPr>
              <w:t xml:space="preserve"> (laser-nivellering eller DGPS)</w:t>
            </w:r>
          </w:p>
        </w:tc>
        <w:tc>
          <w:tcPr>
            <w:tcW w:w="1956" w:type="dxa"/>
            <w:gridSpan w:val="2"/>
          </w:tcPr>
          <w:p w14:paraId="4ACE5FFC" w14:textId="77777777" w:rsidR="00351D40" w:rsidRPr="00797CC3" w:rsidRDefault="002610A2" w:rsidP="00DF0ADC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net på </w:t>
            </w:r>
            <w:r w:rsidR="00DF0ADC" w:rsidRPr="00797CC3">
              <w:rPr>
                <w:rFonts w:ascii="Source Sans Pro" w:hAnsi="Source Sans Pro"/>
                <w:spacing w:val="-2"/>
                <w:sz w:val="16"/>
              </w:rPr>
              <w:t>maks. 5</w:t>
            </w: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 x </w:t>
            </w:r>
            <w:r w:rsidR="00DF0ADC" w:rsidRPr="00797CC3">
              <w:rPr>
                <w:rFonts w:ascii="Source Sans Pro" w:hAnsi="Source Sans Pro"/>
                <w:spacing w:val="-2"/>
                <w:sz w:val="16"/>
              </w:rPr>
              <w:t>5</w:t>
            </w:r>
            <w:r w:rsidR="00313E11" w:rsidRPr="00797CC3">
              <w:rPr>
                <w:rFonts w:ascii="Source Sans Pro" w:hAnsi="Source Sans Pro"/>
                <w:spacing w:val="-2"/>
                <w:sz w:val="16"/>
              </w:rPr>
              <w:t xml:space="preserve"> m</w:t>
            </w:r>
          </w:p>
        </w:tc>
        <w:tc>
          <w:tcPr>
            <w:tcW w:w="1956" w:type="dxa"/>
          </w:tcPr>
          <w:p w14:paraId="4ACE5FFD" w14:textId="77777777" w:rsidR="00351D40" w:rsidRPr="00797CC3" w:rsidRDefault="00313E11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Før og e</w:t>
            </w:r>
            <w:r w:rsidR="00351D40" w:rsidRPr="00797CC3">
              <w:rPr>
                <w:rFonts w:ascii="Source Sans Pro" w:hAnsi="Source Sans Pro"/>
                <w:spacing w:val="-2"/>
                <w:sz w:val="16"/>
              </w:rPr>
              <w:t xml:space="preserve">fter afgravning og retablering </w:t>
            </w:r>
          </w:p>
        </w:tc>
        <w:tc>
          <w:tcPr>
            <w:tcW w:w="1956" w:type="dxa"/>
            <w:gridSpan w:val="2"/>
          </w:tcPr>
          <w:p w14:paraId="4ACE5FFE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Udbudsmateriale</w:t>
            </w:r>
          </w:p>
        </w:tc>
        <w:tc>
          <w:tcPr>
            <w:tcW w:w="1956" w:type="dxa"/>
          </w:tcPr>
          <w:p w14:paraId="4ACE5FFF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Som udført tegninger m. koteangivelser</w:t>
            </w:r>
          </w:p>
        </w:tc>
        <w:tc>
          <w:tcPr>
            <w:tcW w:w="1388" w:type="dxa"/>
          </w:tcPr>
          <w:p w14:paraId="4ACE6000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Entreprenør</w:t>
            </w:r>
          </w:p>
        </w:tc>
      </w:tr>
      <w:tr w:rsidR="00351D40" w:rsidRPr="00797CC3" w14:paraId="4ACE600A" w14:textId="77777777">
        <w:tc>
          <w:tcPr>
            <w:tcW w:w="564" w:type="dxa"/>
          </w:tcPr>
          <w:p w14:paraId="4ACE6002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2.3</w:t>
            </w:r>
          </w:p>
        </w:tc>
        <w:tc>
          <w:tcPr>
            <w:tcW w:w="3966" w:type="dxa"/>
          </w:tcPr>
          <w:p w14:paraId="4ACE6003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Komprimering</w:t>
            </w:r>
          </w:p>
        </w:tc>
        <w:tc>
          <w:tcPr>
            <w:tcW w:w="1956" w:type="dxa"/>
          </w:tcPr>
          <w:p w14:paraId="4ACE6004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Måleudstyr</w:t>
            </w:r>
          </w:p>
        </w:tc>
        <w:tc>
          <w:tcPr>
            <w:tcW w:w="1956" w:type="dxa"/>
            <w:gridSpan w:val="2"/>
          </w:tcPr>
          <w:p w14:paraId="4ACE6005" w14:textId="77777777" w:rsidR="00351D40" w:rsidRPr="00797CC3" w:rsidRDefault="00484BEC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  <w:highlight w:val="yellow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2</w:t>
            </w:r>
            <w:r w:rsidR="00351D40"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 xml:space="preserve"> stk.</w:t>
            </w:r>
            <w:r w:rsidR="00204F87"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 xml:space="preserve"> pr. grund</w:t>
            </w:r>
          </w:p>
        </w:tc>
        <w:tc>
          <w:tcPr>
            <w:tcW w:w="1956" w:type="dxa"/>
          </w:tcPr>
          <w:p w14:paraId="4ACE6006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Under tilbagefyldning i befæstede arealer</w:t>
            </w:r>
          </w:p>
        </w:tc>
        <w:tc>
          <w:tcPr>
            <w:tcW w:w="1956" w:type="dxa"/>
            <w:gridSpan w:val="2"/>
          </w:tcPr>
          <w:p w14:paraId="4ACE6007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Udbudsmateriale</w:t>
            </w:r>
          </w:p>
        </w:tc>
        <w:tc>
          <w:tcPr>
            <w:tcW w:w="1956" w:type="dxa"/>
          </w:tcPr>
          <w:p w14:paraId="4ACE6008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Rapport af autoriseret firma</w:t>
            </w:r>
          </w:p>
        </w:tc>
        <w:tc>
          <w:tcPr>
            <w:tcW w:w="1388" w:type="dxa"/>
          </w:tcPr>
          <w:p w14:paraId="4ACE6009" w14:textId="77777777" w:rsidR="00351D40" w:rsidRPr="00797CC3" w:rsidRDefault="00351D40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color w:val="FF0000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color w:val="FF0000"/>
                <w:spacing w:val="-2"/>
                <w:sz w:val="16"/>
              </w:rPr>
              <w:t>Entreprenør</w:t>
            </w:r>
          </w:p>
        </w:tc>
      </w:tr>
      <w:tr w:rsidR="00313E11" w:rsidRPr="00797CC3" w14:paraId="4ACE6013" w14:textId="77777777">
        <w:tc>
          <w:tcPr>
            <w:tcW w:w="564" w:type="dxa"/>
          </w:tcPr>
          <w:p w14:paraId="4ACE600B" w14:textId="77777777" w:rsidR="00313E11" w:rsidRPr="00797CC3" w:rsidRDefault="00313E11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2.4</w:t>
            </w:r>
          </w:p>
        </w:tc>
        <w:tc>
          <w:tcPr>
            <w:tcW w:w="3966" w:type="dxa"/>
          </w:tcPr>
          <w:p w14:paraId="4ACE600C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Registrering af jord</w:t>
            </w:r>
          </w:p>
        </w:tc>
        <w:tc>
          <w:tcPr>
            <w:tcW w:w="1956" w:type="dxa"/>
          </w:tcPr>
          <w:p w14:paraId="4ACE600D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Følgesedler/vejesedler</w:t>
            </w:r>
          </w:p>
        </w:tc>
        <w:tc>
          <w:tcPr>
            <w:tcW w:w="1956" w:type="dxa"/>
            <w:gridSpan w:val="2"/>
          </w:tcPr>
          <w:p w14:paraId="4ACE600E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 xml:space="preserve">Alle læs </w:t>
            </w:r>
          </w:p>
        </w:tc>
        <w:tc>
          <w:tcPr>
            <w:tcW w:w="1956" w:type="dxa"/>
          </w:tcPr>
          <w:p w14:paraId="4ACE600F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levering/aflevering</w:t>
            </w:r>
          </w:p>
        </w:tc>
        <w:tc>
          <w:tcPr>
            <w:tcW w:w="1956" w:type="dxa"/>
            <w:gridSpan w:val="2"/>
          </w:tcPr>
          <w:p w14:paraId="4ACE6010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Udbudsmateriale</w:t>
            </w:r>
          </w:p>
        </w:tc>
        <w:tc>
          <w:tcPr>
            <w:tcW w:w="1956" w:type="dxa"/>
          </w:tcPr>
          <w:p w14:paraId="4ACE6011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Skema</w:t>
            </w:r>
          </w:p>
        </w:tc>
        <w:tc>
          <w:tcPr>
            <w:tcW w:w="1388" w:type="dxa"/>
          </w:tcPr>
          <w:p w14:paraId="4ACE6012" w14:textId="77777777" w:rsidR="00313E11" w:rsidRPr="00797CC3" w:rsidRDefault="00313E11" w:rsidP="00F5680A">
            <w:pPr>
              <w:tabs>
                <w:tab w:val="left" w:pos="0"/>
                <w:tab w:val="left" w:pos="248"/>
                <w:tab w:val="left" w:pos="849"/>
                <w:tab w:val="left" w:pos="1700"/>
                <w:tab w:val="left" w:pos="2550"/>
                <w:tab w:val="left" w:pos="3402"/>
                <w:tab w:val="left" w:pos="4254"/>
                <w:tab w:val="left" w:pos="5103"/>
                <w:tab w:val="left" w:pos="5954"/>
                <w:tab w:val="left" w:pos="6804"/>
                <w:tab w:val="left" w:pos="7656"/>
                <w:tab w:val="left" w:pos="8508"/>
              </w:tabs>
              <w:suppressAutoHyphens/>
              <w:spacing w:before="60" w:after="60"/>
              <w:rPr>
                <w:rFonts w:ascii="Source Sans Pro" w:hAnsi="Source Sans Pro"/>
                <w:spacing w:val="-2"/>
                <w:sz w:val="16"/>
              </w:rPr>
            </w:pPr>
            <w:r w:rsidRPr="00797CC3">
              <w:rPr>
                <w:rFonts w:ascii="Source Sans Pro" w:hAnsi="Source Sans Pro"/>
                <w:spacing w:val="-2"/>
                <w:sz w:val="16"/>
              </w:rPr>
              <w:t>Entreprenør</w:t>
            </w:r>
          </w:p>
        </w:tc>
      </w:tr>
    </w:tbl>
    <w:p w14:paraId="4ACE6014" w14:textId="77777777" w:rsidR="00351D40" w:rsidRDefault="00351D40" w:rsidP="00F22F61"/>
    <w:sectPr w:rsidR="00351D40" w:rsidSect="00F22F61">
      <w:headerReference w:type="default" r:id="rId9"/>
      <w:endnotePr>
        <w:numFmt w:val="decimal"/>
      </w:endnotePr>
      <w:pgSz w:w="16836" w:h="11904" w:orient="landscape"/>
      <w:pgMar w:top="564" w:right="720" w:bottom="567" w:left="720" w:header="564" w:footer="72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E6017" w14:textId="77777777" w:rsidR="007C4414" w:rsidRDefault="007C4414">
      <w:pPr>
        <w:spacing w:line="20" w:lineRule="exact"/>
        <w:rPr>
          <w:sz w:val="24"/>
        </w:rPr>
      </w:pPr>
    </w:p>
  </w:endnote>
  <w:endnote w:type="continuationSeparator" w:id="0">
    <w:p w14:paraId="4ACE6018" w14:textId="77777777" w:rsidR="007C4414" w:rsidRDefault="007C4414">
      <w:r>
        <w:rPr>
          <w:sz w:val="24"/>
        </w:rPr>
        <w:t xml:space="preserve"> </w:t>
      </w:r>
    </w:p>
  </w:endnote>
  <w:endnote w:type="continuationNotice" w:id="1">
    <w:p w14:paraId="4ACE6019" w14:textId="77777777" w:rsidR="007C4414" w:rsidRDefault="007C4414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6015" w14:textId="77777777" w:rsidR="007C4414" w:rsidRDefault="007C4414">
      <w:r>
        <w:rPr>
          <w:sz w:val="24"/>
        </w:rPr>
        <w:separator/>
      </w:r>
    </w:p>
  </w:footnote>
  <w:footnote w:type="continuationSeparator" w:id="0">
    <w:p w14:paraId="4ACE6016" w14:textId="77777777" w:rsidR="007C4414" w:rsidRDefault="007C4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601A" w14:textId="139CC917" w:rsidR="00A01BB4" w:rsidRPr="00797CC3" w:rsidRDefault="00A01BB4" w:rsidP="00DF0ADC">
    <w:pPr>
      <w:pStyle w:val="Overskrift2"/>
      <w:tabs>
        <w:tab w:val="left" w:pos="7470"/>
      </w:tabs>
      <w:rPr>
        <w:rFonts w:ascii="Source Sans Pro" w:hAnsi="Source Sans Pro"/>
      </w:rPr>
    </w:pPr>
    <w:r>
      <w:tab/>
    </w:r>
    <w:r w:rsidR="00DF0ADC">
      <w:t xml:space="preserve">                                </w:t>
    </w:r>
    <w:r w:rsidR="00821743">
      <w:rPr>
        <w:noProof/>
      </w:rPr>
      <w:drawing>
        <wp:anchor distT="0" distB="0" distL="0" distR="0" simplePos="0" relativeHeight="251659264" behindDoc="0" locked="0" layoutInCell="1" allowOverlap="1" wp14:anchorId="00DB3387" wp14:editId="7454700C">
          <wp:simplePos x="0" y="0"/>
          <wp:positionH relativeFrom="page">
            <wp:posOffset>457200</wp:posOffset>
          </wp:positionH>
          <wp:positionV relativeFrom="page">
            <wp:posOffset>357505</wp:posOffset>
          </wp:positionV>
          <wp:extent cx="7041891" cy="1080000"/>
          <wp:effectExtent l="0" t="0" r="0" b="0"/>
          <wp:wrapNone/>
          <wp:docPr id="278531602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531602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041891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0ADC">
      <w:tab/>
    </w:r>
    <w:r w:rsidRPr="00797CC3">
      <w:rPr>
        <w:rFonts w:ascii="Source Sans Pro" w:hAnsi="Source Sans Pro"/>
        <w:sz w:val="28"/>
        <w:szCs w:val="22"/>
      </w:rPr>
      <w:t xml:space="preserve">BILAG </w:t>
    </w:r>
    <w:r w:rsidR="00484BEC" w:rsidRPr="00797CC3">
      <w:rPr>
        <w:rFonts w:ascii="Source Sans Pro" w:hAnsi="Source Sans Pro"/>
        <w:sz w:val="28"/>
        <w:szCs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56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05"/>
    <w:rsid w:val="000163EE"/>
    <w:rsid w:val="000830B1"/>
    <w:rsid w:val="00176F52"/>
    <w:rsid w:val="001F1005"/>
    <w:rsid w:val="00204F87"/>
    <w:rsid w:val="00242DAE"/>
    <w:rsid w:val="00244155"/>
    <w:rsid w:val="002610A2"/>
    <w:rsid w:val="002772C8"/>
    <w:rsid w:val="002A746F"/>
    <w:rsid w:val="002D6DE2"/>
    <w:rsid w:val="00302CDC"/>
    <w:rsid w:val="00313E11"/>
    <w:rsid w:val="00351D40"/>
    <w:rsid w:val="00416CF9"/>
    <w:rsid w:val="00430C6D"/>
    <w:rsid w:val="00475457"/>
    <w:rsid w:val="00484BEC"/>
    <w:rsid w:val="004C4EAF"/>
    <w:rsid w:val="005B7EC0"/>
    <w:rsid w:val="005F12B1"/>
    <w:rsid w:val="0067218F"/>
    <w:rsid w:val="007247AF"/>
    <w:rsid w:val="007453EB"/>
    <w:rsid w:val="0076117D"/>
    <w:rsid w:val="00782034"/>
    <w:rsid w:val="007828A0"/>
    <w:rsid w:val="007954F4"/>
    <w:rsid w:val="00797CC3"/>
    <w:rsid w:val="007B0FDE"/>
    <w:rsid w:val="007C4414"/>
    <w:rsid w:val="007D1480"/>
    <w:rsid w:val="00821743"/>
    <w:rsid w:val="0082427E"/>
    <w:rsid w:val="008D661B"/>
    <w:rsid w:val="009024FE"/>
    <w:rsid w:val="009849A1"/>
    <w:rsid w:val="009B6AD8"/>
    <w:rsid w:val="009D1016"/>
    <w:rsid w:val="009D1AC7"/>
    <w:rsid w:val="00A01BB4"/>
    <w:rsid w:val="00A24A9B"/>
    <w:rsid w:val="00BF6ACB"/>
    <w:rsid w:val="00C019DB"/>
    <w:rsid w:val="00C43383"/>
    <w:rsid w:val="00C7620C"/>
    <w:rsid w:val="00CA72BA"/>
    <w:rsid w:val="00D265B8"/>
    <w:rsid w:val="00D31582"/>
    <w:rsid w:val="00D42928"/>
    <w:rsid w:val="00D73183"/>
    <w:rsid w:val="00DF0ADC"/>
    <w:rsid w:val="00E67165"/>
    <w:rsid w:val="00E843FA"/>
    <w:rsid w:val="00ED4A2D"/>
    <w:rsid w:val="00F053BA"/>
    <w:rsid w:val="00F22F61"/>
    <w:rsid w:val="00F5680A"/>
    <w:rsid w:val="00F6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ACE5F9F"/>
  <w15:docId w15:val="{0FFFF309-5DB6-466A-AB34-BC278D3E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</w:rPr>
  </w:style>
  <w:style w:type="paragraph" w:styleId="Overskrift1">
    <w:name w:val="heading 1"/>
    <w:basedOn w:val="Normal"/>
    <w:next w:val="Normal"/>
    <w:qFormat/>
    <w:pPr>
      <w:keepNext/>
      <w:tabs>
        <w:tab w:val="left" w:pos="0"/>
        <w:tab w:val="left" w:pos="849"/>
        <w:tab w:val="left" w:pos="1699"/>
        <w:tab w:val="left" w:pos="2550"/>
        <w:tab w:val="left" w:pos="3402"/>
        <w:tab w:val="left" w:pos="4254"/>
        <w:tab w:val="left" w:pos="5103"/>
        <w:tab w:val="left" w:pos="5953"/>
        <w:tab w:val="left" w:pos="6804"/>
        <w:tab w:val="left" w:pos="7656"/>
        <w:tab w:val="left" w:pos="8508"/>
      </w:tabs>
      <w:suppressAutoHyphens/>
      <w:spacing w:before="90" w:after="54"/>
      <w:outlineLvl w:val="0"/>
    </w:pPr>
    <w:rPr>
      <w:rFonts w:ascii="Arial" w:hAnsi="Arial"/>
      <w:b/>
      <w:spacing w:val="-2"/>
    </w:rPr>
  </w:style>
  <w:style w:type="paragraph" w:styleId="Overskrift2">
    <w:name w:val="heading 2"/>
    <w:basedOn w:val="Normal"/>
    <w:next w:val="Normal"/>
    <w:qFormat/>
    <w:pPr>
      <w:keepNext/>
      <w:tabs>
        <w:tab w:val="left" w:pos="0"/>
        <w:tab w:val="right" w:pos="15704"/>
      </w:tabs>
      <w:suppressAutoHyphens/>
      <w:jc w:val="both"/>
      <w:outlineLvl w:val="1"/>
    </w:pPr>
    <w:rPr>
      <w:b/>
      <w:spacing w:val="-3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lutnotetekst">
    <w:name w:val="endnote text"/>
    <w:basedOn w:val="Normal"/>
    <w:semiHidden/>
    <w:rPr>
      <w:sz w:val="24"/>
    </w:rPr>
  </w:style>
  <w:style w:type="character" w:styleId="Slutnotehenvisning">
    <w:name w:val="endnote reference"/>
    <w:semiHidden/>
    <w:rPr>
      <w:vertAlign w:val="superscript"/>
    </w:rPr>
  </w:style>
  <w:style w:type="paragraph" w:styleId="Fodnotetekst">
    <w:name w:val="footnote text"/>
    <w:basedOn w:val="Normal"/>
    <w:semiHidden/>
    <w:rPr>
      <w:sz w:val="24"/>
    </w:rPr>
  </w:style>
  <w:style w:type="character" w:styleId="Fodnotehenvisning">
    <w:name w:val="footnote reference"/>
    <w:semiHidden/>
    <w:rPr>
      <w:vertAlign w:val="superscript"/>
    </w:rPr>
  </w:style>
  <w:style w:type="paragraph" w:customStyle="1" w:styleId="indhold1">
    <w:name w:val="indhold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dhold2">
    <w:name w:val="indhold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dhold3">
    <w:name w:val="indhold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dhold4">
    <w:name w:val="indhold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dhold5">
    <w:name w:val="indhold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dhold6">
    <w:name w:val="indhold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dhold7">
    <w:name w:val="indhold 7"/>
    <w:basedOn w:val="Normal"/>
    <w:pPr>
      <w:suppressAutoHyphens/>
      <w:ind w:left="720" w:hanging="720"/>
    </w:pPr>
    <w:rPr>
      <w:lang w:val="en-US"/>
    </w:rPr>
  </w:style>
  <w:style w:type="paragraph" w:customStyle="1" w:styleId="indhold8">
    <w:name w:val="indhold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dhold9">
    <w:name w:val="indhold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ks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ks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citatoverskrift">
    <w:name w:val="citatoverskrift"/>
    <w:basedOn w:val="Normal"/>
    <w:pPr>
      <w:tabs>
        <w:tab w:val="right" w:pos="9360"/>
      </w:tabs>
      <w:suppressAutoHyphens/>
    </w:pPr>
    <w:rPr>
      <w:lang w:val="en-US"/>
    </w:rPr>
  </w:style>
  <w:style w:type="paragraph" w:customStyle="1" w:styleId="billedtekst">
    <w:name w:val="billedtekst"/>
    <w:basedOn w:val="Normal"/>
    <w:rPr>
      <w:sz w:val="24"/>
    </w:rPr>
  </w:style>
  <w:style w:type="character" w:customStyle="1" w:styleId="EquationCaption">
    <w:name w:val="_Equation Caption"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630875-006E-404C-A256-92F91294A93D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944f921b-db95-45fa-9f22-fa2d02c3148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2b635f2-fda8-40af-bf88-a72c05cf3856"/>
    <ds:schemaRef ds:uri="http://www.w3.org/XML/1998/namespace"/>
    <ds:schemaRef ds:uri="9d775f77-ec17-421d-9f54-973e0f6797b7"/>
    <ds:schemaRef ds:uri="4c07ad3b-09fe-48cf-9fa4-dd51002701d5"/>
  </ds:schemaRefs>
</ds:datastoreItem>
</file>

<file path=customXml/itemProps2.xml><?xml version="1.0" encoding="utf-8"?>
<ds:datastoreItem xmlns:ds="http://schemas.openxmlformats.org/officeDocument/2006/customXml" ds:itemID="{1C95B630-E21B-40F3-B70E-C586203FD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0BCD1-82B3-49BB-8CC3-C942B821E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NIRASNIRAS</vt:lpstr>
    </vt:vector>
  </TitlesOfParts>
  <Company>Region Nordjylland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NIRASNIRAS</dc:title>
  <dc:creator>Arne Knudsen</dc:creator>
  <cp:lastModifiedBy>Mette Lund Poulsen</cp:lastModifiedBy>
  <cp:revision>7</cp:revision>
  <cp:lastPrinted>2004-12-16T07:00:00Z</cp:lastPrinted>
  <dcterms:created xsi:type="dcterms:W3CDTF">2018-10-09T12:23:00Z</dcterms:created>
  <dcterms:modified xsi:type="dcterms:W3CDTF">2024-04-24T06:27:00Z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0x010100B5B505F1A7BBC94CA7EFBB1A5EA7B491</vt:lpwstr>
  </property>
  <property fmtid="{D5CDD505-2E9C-101B-9397-08002B2CF9AE}" pid="4" name="MediaServiceImageTags">
    <vt:lpwstr/>
  </property>
</Properties>
</file>