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780" w:rsidP="000800E9" w:rsidRDefault="00071780" w14:paraId="1A1C5146" w14:textId="77777777">
      <w:pPr>
        <w:tabs>
          <w:tab w:val="center" w:pos="4818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35" w:lineRule="auto"/>
        <w:rPr>
          <w:rFonts w:ascii="Arial" w:hAnsi="Arial" w:cs="Arial"/>
          <w:bCs/>
          <w:sz w:val="36"/>
          <w:szCs w:val="36"/>
        </w:rPr>
      </w:pPr>
    </w:p>
    <w:p w:rsidRPr="00827445" w:rsidR="00420B7F" w:rsidP="000800E9" w:rsidRDefault="006A2361" w14:paraId="687FABE6" w14:textId="4EFB4F41">
      <w:pPr>
        <w:tabs>
          <w:tab w:val="center" w:pos="4818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35" w:lineRule="auto"/>
        <w:rPr>
          <w:rFonts w:ascii="Arial" w:hAnsi="Arial" w:cs="Arial"/>
          <w:sz w:val="36"/>
          <w:szCs w:val="36"/>
        </w:rPr>
      </w:pPr>
      <w:r w:rsidRPr="00827445">
        <w:rPr>
          <w:rFonts w:ascii="Arial" w:hAnsi="Arial" w:cs="Arial"/>
          <w:bCs/>
          <w:sz w:val="36"/>
          <w:szCs w:val="36"/>
        </w:rPr>
        <w:t>F</w:t>
      </w:r>
      <w:r w:rsidRPr="00827445" w:rsidR="008644D7">
        <w:rPr>
          <w:rFonts w:ascii="Arial" w:hAnsi="Arial" w:cs="Arial"/>
          <w:bCs/>
          <w:sz w:val="36"/>
          <w:szCs w:val="36"/>
        </w:rPr>
        <w:t>unktionsbeskrivelse</w:t>
      </w:r>
    </w:p>
    <w:p w:rsidRPr="00827445" w:rsidR="00420B7F" w:rsidRDefault="00420B7F" w14:paraId="687FABE7" w14:textId="7777777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35" w:lineRule="auto"/>
        <w:rPr>
          <w:rFonts w:ascii="Arial" w:hAnsi="Arial" w:cs="Arial"/>
          <w:sz w:val="20"/>
          <w:szCs w:val="20"/>
        </w:rPr>
      </w:pPr>
    </w:p>
    <w:tbl>
      <w:tblPr>
        <w:tblW w:w="96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4"/>
        <w:gridCol w:w="6122"/>
      </w:tblGrid>
      <w:tr w:rsidRPr="00827445" w:rsidR="00420B7F" w:rsidTr="005E7DBE" w14:paraId="687FABEC" w14:textId="77777777">
        <w:trPr>
          <w:jc w:val="center"/>
        </w:trPr>
        <w:tc>
          <w:tcPr>
            <w:tcW w:w="3514" w:type="dxa"/>
          </w:tcPr>
          <w:p w:rsidRPr="00827445" w:rsidR="00420B7F" w:rsidRDefault="00420B7F" w14:paraId="687FABE8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420B7F" w:rsidRDefault="00420B7F" w14:paraId="687FABE9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5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b/>
                <w:bCs/>
                <w:sz w:val="20"/>
                <w:szCs w:val="20"/>
              </w:rPr>
              <w:t>Stillingsbetegnelse:</w:t>
            </w:r>
          </w:p>
        </w:tc>
        <w:tc>
          <w:tcPr>
            <w:tcW w:w="6122" w:type="dxa"/>
          </w:tcPr>
          <w:p w:rsidRPr="00827445" w:rsidR="00420B7F" w:rsidRDefault="00420B7F" w14:paraId="687FABEA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420B7F" w:rsidP="00807CCD" w:rsidRDefault="00B072D7" w14:paraId="687FABEB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5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>Uddannelseskoordinerende overlæge</w:t>
            </w:r>
          </w:p>
        </w:tc>
      </w:tr>
      <w:tr w:rsidRPr="00827445" w:rsidR="00420B7F" w:rsidTr="005E7DBE" w14:paraId="687FABF1" w14:textId="77777777">
        <w:trPr>
          <w:jc w:val="center"/>
        </w:trPr>
        <w:tc>
          <w:tcPr>
            <w:tcW w:w="3514" w:type="dxa"/>
          </w:tcPr>
          <w:p w:rsidRPr="00827445" w:rsidR="00420B7F" w:rsidRDefault="00420B7F" w14:paraId="687FABED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420B7F" w:rsidRDefault="00420B7F" w14:paraId="687FABEE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5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b/>
                <w:bCs/>
                <w:sz w:val="20"/>
                <w:szCs w:val="20"/>
              </w:rPr>
              <w:t>Ansættelsesform:</w:t>
            </w:r>
          </w:p>
        </w:tc>
        <w:tc>
          <w:tcPr>
            <w:tcW w:w="6122" w:type="dxa"/>
          </w:tcPr>
          <w:p w:rsidRPr="00827445" w:rsidR="00420B7F" w:rsidRDefault="00420B7F" w14:paraId="687FABEF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385447" w:rsidP="00DC24BA" w:rsidRDefault="007A22CA" w14:paraId="687FABF0" w14:textId="38F77D4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5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Overenskomstans</w:t>
            </w:r>
            <w:r w:rsidR="00CD4A09">
              <w:rPr>
                <w:rFonts w:ascii="Arial" w:hAnsi="Arial" w:cs="Arial"/>
                <w:sz w:val="20"/>
                <w:szCs w:val="20"/>
              </w:rPr>
              <w:t xml:space="preserve">at </w:t>
            </w:r>
          </w:p>
        </w:tc>
      </w:tr>
      <w:tr w:rsidRPr="00827445" w:rsidR="00420B7F" w:rsidTr="005E7DBE" w14:paraId="687FABF6" w14:textId="77777777">
        <w:trPr>
          <w:jc w:val="center"/>
        </w:trPr>
        <w:tc>
          <w:tcPr>
            <w:tcW w:w="3514" w:type="dxa"/>
          </w:tcPr>
          <w:p w:rsidRPr="00827445" w:rsidR="00420B7F" w:rsidRDefault="00420B7F" w14:paraId="687FABF2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420B7F" w:rsidRDefault="00420B7F" w14:paraId="687FABF3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5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b/>
                <w:bCs/>
                <w:sz w:val="20"/>
                <w:szCs w:val="20"/>
              </w:rPr>
              <w:t>Ansættelsessted:</w:t>
            </w:r>
          </w:p>
        </w:tc>
        <w:tc>
          <w:tcPr>
            <w:tcW w:w="6122" w:type="dxa"/>
          </w:tcPr>
          <w:p w:rsidRPr="00827445" w:rsidR="00420B7F" w:rsidRDefault="00420B7F" w14:paraId="687FABF4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420B7F" w:rsidRDefault="008C26B9" w14:paraId="687FABF5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5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>Psykiatrien, Region Nordjylland</w:t>
            </w:r>
          </w:p>
        </w:tc>
      </w:tr>
    </w:tbl>
    <w:p w:rsidRPr="00827445" w:rsidR="008644D7" w:rsidRDefault="008644D7" w14:paraId="687FABF7" w14:textId="77777777">
      <w:pPr>
        <w:rPr>
          <w:rFonts w:ascii="Arial" w:hAnsi="Arial" w:cs="Arial"/>
          <w:sz w:val="20"/>
          <w:szCs w:val="20"/>
        </w:rPr>
      </w:pPr>
    </w:p>
    <w:p w:rsidRPr="00827445" w:rsidR="008644D7" w:rsidRDefault="008644D7" w14:paraId="687FABF8" w14:textId="77777777">
      <w:pPr>
        <w:rPr>
          <w:rFonts w:ascii="Arial" w:hAnsi="Arial" w:cs="Arial"/>
          <w:sz w:val="20"/>
          <w:szCs w:val="20"/>
        </w:rPr>
      </w:pPr>
    </w:p>
    <w:tbl>
      <w:tblPr>
        <w:tblW w:w="96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4"/>
        <w:gridCol w:w="6122"/>
      </w:tblGrid>
      <w:tr w:rsidRPr="00827445" w:rsidR="00420B7F" w:rsidTr="00FA23BB" w14:paraId="687FABFD" w14:textId="77777777">
        <w:trPr>
          <w:jc w:val="center"/>
        </w:trPr>
        <w:tc>
          <w:tcPr>
            <w:tcW w:w="3514" w:type="dxa"/>
          </w:tcPr>
          <w:p w:rsidRPr="00827445" w:rsidR="00420B7F" w:rsidRDefault="00420B7F" w14:paraId="687FABF9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420B7F" w:rsidRDefault="00420B7F" w14:paraId="687FABFA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5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Nærmeste overordnede:</w:t>
            </w:r>
          </w:p>
        </w:tc>
        <w:tc>
          <w:tcPr>
            <w:tcW w:w="6122" w:type="dxa"/>
            <w:shd w:val="clear" w:color="auto" w:fill="auto"/>
          </w:tcPr>
          <w:p w:rsidRPr="00827445" w:rsidR="00420B7F" w:rsidRDefault="00420B7F" w14:paraId="687FABFB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DC24BA" w:rsidP="005E7DBE" w:rsidRDefault="00506C42" w14:paraId="687FABFC" w14:textId="40E8A51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D1011">
              <w:rPr>
                <w:rFonts w:ascii="Arial" w:hAnsi="Arial" w:cs="Arial"/>
                <w:sz w:val="20"/>
                <w:szCs w:val="20"/>
              </w:rPr>
              <w:t xml:space="preserve">Reference til </w:t>
            </w:r>
            <w:r w:rsidRPr="008D1011" w:rsidR="005E7DBE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Pr="008D1011" w:rsidR="00B2206B">
              <w:rPr>
                <w:rFonts w:ascii="Arial" w:hAnsi="Arial" w:cs="Arial"/>
                <w:sz w:val="20"/>
                <w:szCs w:val="20"/>
              </w:rPr>
              <w:t>l</w:t>
            </w:r>
            <w:r w:rsidRPr="008D1011" w:rsidR="00E53E15">
              <w:rPr>
                <w:rFonts w:ascii="Arial" w:hAnsi="Arial" w:cs="Arial"/>
                <w:sz w:val="20"/>
                <w:szCs w:val="20"/>
              </w:rPr>
              <w:t>ægefaglig</w:t>
            </w:r>
            <w:r w:rsidRPr="008D1011" w:rsidR="005E7DBE">
              <w:rPr>
                <w:rFonts w:ascii="Arial" w:hAnsi="Arial" w:cs="Arial"/>
                <w:sz w:val="20"/>
                <w:szCs w:val="20"/>
              </w:rPr>
              <w:t>e</w:t>
            </w:r>
            <w:r w:rsidRPr="008D1011" w:rsidR="00E5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011" w:rsidR="00B2206B">
              <w:rPr>
                <w:rFonts w:ascii="Arial" w:hAnsi="Arial" w:cs="Arial"/>
                <w:sz w:val="20"/>
                <w:szCs w:val="20"/>
              </w:rPr>
              <w:t>d</w:t>
            </w:r>
            <w:r w:rsidRPr="008D1011" w:rsidR="00E53E15">
              <w:rPr>
                <w:rFonts w:ascii="Arial" w:hAnsi="Arial" w:cs="Arial"/>
                <w:sz w:val="20"/>
                <w:szCs w:val="20"/>
              </w:rPr>
              <w:t>irektør</w:t>
            </w:r>
            <w:r w:rsidRPr="008D1011" w:rsidR="00E119B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Pr="00827445" w:rsidR="008644D7" w:rsidRDefault="008644D7" w14:paraId="687FABFE" w14:textId="77777777">
      <w:pPr>
        <w:rPr>
          <w:rFonts w:ascii="Arial" w:hAnsi="Arial" w:cs="Arial"/>
          <w:sz w:val="20"/>
          <w:szCs w:val="20"/>
        </w:rPr>
      </w:pPr>
    </w:p>
    <w:p w:rsidRPr="00827445" w:rsidR="00EA433B" w:rsidRDefault="00EA433B" w14:paraId="687FABFF" w14:textId="77777777">
      <w:pPr>
        <w:rPr>
          <w:rFonts w:ascii="Arial" w:hAnsi="Arial" w:cs="Arial"/>
          <w:sz w:val="20"/>
          <w:szCs w:val="20"/>
        </w:rPr>
      </w:pPr>
    </w:p>
    <w:p w:rsidRPr="00827445" w:rsidR="00EA433B" w:rsidRDefault="00EA433B" w14:paraId="687FAC00" w14:textId="77777777">
      <w:pPr>
        <w:rPr>
          <w:rFonts w:ascii="Arial" w:hAnsi="Arial" w:cs="Arial"/>
          <w:sz w:val="20"/>
          <w:szCs w:val="20"/>
        </w:rPr>
      </w:pPr>
    </w:p>
    <w:tbl>
      <w:tblPr>
        <w:tblW w:w="96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4"/>
        <w:gridCol w:w="6122"/>
      </w:tblGrid>
      <w:tr w:rsidRPr="00827445" w:rsidR="00420B7F" w:rsidTr="6E8B39C1" w14:paraId="687FAC17" w14:textId="77777777">
        <w:trPr>
          <w:jc w:val="center"/>
        </w:trPr>
        <w:tc>
          <w:tcPr>
            <w:tcW w:w="3514" w:type="dxa"/>
            <w:tcMar/>
          </w:tcPr>
          <w:p w:rsidRPr="00827445" w:rsidR="00420B7F" w:rsidRDefault="00420B7F" w14:paraId="687FAC01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420B7F" w:rsidRDefault="005E7DBE" w14:paraId="687FAC02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5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b/>
                <w:bCs/>
                <w:sz w:val="20"/>
                <w:szCs w:val="20"/>
              </w:rPr>
              <w:t>Funktion</w:t>
            </w:r>
            <w:r w:rsidRPr="00827445" w:rsidR="00420B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22" w:type="dxa"/>
            <w:tcMar/>
          </w:tcPr>
          <w:p w:rsidRPr="00827445" w:rsidR="00420B7F" w:rsidP="00C336F5" w:rsidRDefault="00420B7F" w14:paraId="687FAC03" w14:textId="77777777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  <w:p w:rsidRPr="00827445" w:rsidR="00C336F5" w:rsidP="00C336F5" w:rsidRDefault="00C336F5" w14:paraId="687FAC04" w14:textId="77777777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>Funktionen udføres under hensyntagen til Region Nordjyllands gældende strategier, værdier og politiske målsætninger.</w:t>
            </w:r>
          </w:p>
          <w:p w:rsidRPr="00827445" w:rsidR="00C336F5" w:rsidP="00C336F5" w:rsidRDefault="00C336F5" w14:paraId="687FAC05" w14:textId="77777777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 xml:space="preserve">Den uddannelseskoordinerende overlæge er forpligtiget til at arbejde efter de i Psykiatrien aftalte mål, strategier samt faglige og kliniske principper.  </w:t>
            </w:r>
          </w:p>
          <w:p w:rsidRPr="00827445" w:rsidR="00C336F5" w:rsidP="00C336F5" w:rsidRDefault="00C336F5" w14:paraId="687FAC06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</w:p>
          <w:p w:rsidRPr="00827445" w:rsidR="005E7DBE" w:rsidP="00C336F5" w:rsidRDefault="005E7DBE" w14:paraId="687FAC07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 xml:space="preserve">Den uddannelseskoordinerende overlæges funktion er: </w:t>
            </w:r>
          </w:p>
          <w:p w:rsidR="00AA2783" w:rsidP="00C336F5" w:rsidRDefault="00AA2783" w14:paraId="00224322" w14:textId="62A79EF4">
            <w:pPr>
              <w:numPr>
                <w:ilvl w:val="0"/>
                <w:numId w:val="10"/>
              </w:num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Varetage den overordnede </w:t>
            </w:r>
            <w:r w:rsidR="00B970E4">
              <w:rPr>
                <w:rFonts w:ascii="Arial" w:hAnsi="Arial" w:cs="Arial"/>
                <w:sz w:val="20"/>
                <w:szCs w:val="20"/>
              </w:rPr>
              <w:t xml:space="preserve">strategi, koordination og udvikling af den lægelige videreuddannelse </w:t>
            </w:r>
            <w:r w:rsidR="00F50362">
              <w:rPr>
                <w:rFonts w:ascii="Arial" w:hAnsi="Arial" w:cs="Arial"/>
                <w:sz w:val="20"/>
                <w:szCs w:val="20"/>
              </w:rPr>
              <w:t>i Psykiatrien</w:t>
            </w:r>
          </w:p>
          <w:p w:rsidR="0034099F" w:rsidP="00C336F5" w:rsidRDefault="004A3CAF" w14:paraId="084B94AA" w14:textId="02F11E29">
            <w:pPr>
              <w:numPr>
                <w:ilvl w:val="0"/>
                <w:numId w:val="10"/>
              </w:num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Medvirke til at sikre </w:t>
            </w:r>
            <w:r w:rsidR="007719DF">
              <w:rPr>
                <w:rFonts w:ascii="Arial" w:hAnsi="Arial" w:cs="Arial"/>
                <w:sz w:val="20"/>
                <w:szCs w:val="20"/>
              </w:rPr>
              <w:t>kvaliteten af den lægelige videreuddannelse samt et kontinuerligt stærkt fokus på udd</w:t>
            </w:r>
            <w:r w:rsidR="00C72989">
              <w:rPr>
                <w:rFonts w:ascii="Arial" w:hAnsi="Arial" w:cs="Arial"/>
                <w:sz w:val="20"/>
                <w:szCs w:val="20"/>
              </w:rPr>
              <w:t>annelsesopgaven</w:t>
            </w:r>
            <w:r w:rsidR="00BE4007">
              <w:rPr>
                <w:rFonts w:ascii="Arial" w:hAnsi="Arial" w:cs="Arial"/>
                <w:sz w:val="20"/>
                <w:szCs w:val="20"/>
              </w:rPr>
              <w:t xml:space="preserve"> og gode læringsmiljøer </w:t>
            </w:r>
            <w:r w:rsidR="00C729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709F" w:rsidP="6E8B39C1" w:rsidRDefault="005E7DBE" w14:paraId="578D16E0" w14:textId="5D87BC08">
            <w:pPr>
              <w:numPr>
                <w:ilvl w:val="0"/>
                <w:numId w:val="10"/>
              </w:numPr>
              <w:tabs>
                <w:tab w:val="left" w:leader="none" w:pos="850"/>
                <w:tab w:val="left" w:leader="none" w:pos="1700"/>
                <w:tab w:val="left" w:leader="none" w:pos="2550"/>
                <w:tab w:val="left" w:leader="none" w:pos="3400"/>
                <w:tab w:val="left" w:leader="none" w:pos="4250"/>
                <w:tab w:val="left" w:leader="none" w:pos="5100"/>
                <w:tab w:val="left" w:leader="none" w:pos="5950"/>
                <w:tab w:val="left" w:leader="none" w:pos="6800"/>
                <w:tab w:val="left" w:leader="none" w:pos="7650"/>
                <w:tab w:val="left" w:leader="none" w:pos="8500"/>
                <w:tab w:val="left" w:leader="none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6E8B39C1" w:rsidR="005E7DBE">
              <w:rPr>
                <w:rFonts w:ascii="Arial" w:hAnsi="Arial" w:cs="Arial"/>
                <w:sz w:val="20"/>
                <w:szCs w:val="20"/>
              </w:rPr>
              <w:t xml:space="preserve">Understøttende og tværgående funktion for de uddannelsesansvarlige overlæger </w:t>
            </w:r>
          </w:p>
          <w:p w:rsidR="00A4709F" w:rsidP="6E8B39C1" w:rsidRDefault="005E7DBE" w14:paraId="2BFD9922" w14:textId="0E1447DE">
            <w:pPr>
              <w:numPr>
                <w:ilvl w:val="0"/>
                <w:numId w:val="10"/>
              </w:numPr>
              <w:tabs>
                <w:tab w:val="left" w:leader="none" w:pos="850"/>
                <w:tab w:val="left" w:leader="none" w:pos="1700"/>
                <w:tab w:val="left" w:leader="none" w:pos="2550"/>
                <w:tab w:val="left" w:leader="none" w:pos="3400"/>
                <w:tab w:val="left" w:leader="none" w:pos="4250"/>
                <w:tab w:val="left" w:leader="none" w:pos="5100"/>
                <w:tab w:val="left" w:leader="none" w:pos="5950"/>
                <w:tab w:val="left" w:leader="none" w:pos="6800"/>
                <w:tab w:val="left" w:leader="none" w:pos="7650"/>
                <w:tab w:val="left" w:leader="none" w:pos="8500"/>
                <w:tab w:val="left" w:leader="none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6E8B39C1" w:rsidR="007A4B8E">
              <w:rPr>
                <w:rFonts w:ascii="Arial" w:hAnsi="Arial" w:cs="Arial"/>
                <w:sz w:val="20"/>
                <w:szCs w:val="20"/>
              </w:rPr>
              <w:t xml:space="preserve">Sikre samarbejde med de øvrige uddannelseskoordinerende overlæger i regionen </w:t>
            </w:r>
            <w:r w:rsidRPr="6E8B39C1" w:rsidR="008C7D6C">
              <w:rPr>
                <w:rFonts w:ascii="Arial" w:hAnsi="Arial" w:cs="Arial"/>
                <w:sz w:val="20"/>
                <w:szCs w:val="20"/>
              </w:rPr>
              <w:t xml:space="preserve">samt med relevante Postgraduate Kliniske Lektorer </w:t>
            </w:r>
          </w:p>
          <w:p w:rsidR="00405E6F" w:rsidP="00C336F5" w:rsidRDefault="00405E6F" w14:paraId="367C2089" w14:textId="7B51DFB2">
            <w:pPr>
              <w:numPr>
                <w:ilvl w:val="0"/>
                <w:numId w:val="10"/>
              </w:num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6E8B39C1" w:rsidR="00405E6F">
              <w:rPr>
                <w:rFonts w:ascii="Arial" w:hAnsi="Arial" w:cs="Arial"/>
                <w:sz w:val="20"/>
                <w:szCs w:val="20"/>
              </w:rPr>
              <w:t xml:space="preserve">Sikre samarbejde med </w:t>
            </w:r>
            <w:r w:rsidRPr="6E8B39C1" w:rsidR="00BE685F">
              <w:rPr>
                <w:rFonts w:ascii="Arial" w:hAnsi="Arial" w:cs="Arial"/>
                <w:sz w:val="20"/>
                <w:szCs w:val="20"/>
              </w:rPr>
              <w:t xml:space="preserve">chefpsykologerne i Psykiatrien </w:t>
            </w:r>
          </w:p>
          <w:p w:rsidR="003E5A55" w:rsidP="6E8B39C1" w:rsidRDefault="005E7DBE" w14:paraId="53F990DD" w14:textId="60A54883">
            <w:pPr>
              <w:numPr>
                <w:ilvl w:val="0"/>
                <w:numId w:val="10"/>
              </w:numPr>
              <w:tabs>
                <w:tab w:val="left" w:leader="none" w:pos="850"/>
                <w:tab w:val="left" w:leader="none" w:pos="1700"/>
                <w:tab w:val="left" w:leader="none" w:pos="2550"/>
                <w:tab w:val="left" w:leader="none" w:pos="3400"/>
                <w:tab w:val="left" w:leader="none" w:pos="4250"/>
                <w:tab w:val="left" w:leader="none" w:pos="5100"/>
                <w:tab w:val="left" w:leader="none" w:pos="5950"/>
                <w:tab w:val="left" w:leader="none" w:pos="6800"/>
                <w:tab w:val="left" w:leader="none" w:pos="7650"/>
                <w:tab w:val="left" w:leader="none" w:pos="8500"/>
                <w:tab w:val="left" w:leader="none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6E8B39C1" w:rsidR="005E7DBE">
              <w:rPr>
                <w:rFonts w:ascii="Arial" w:hAnsi="Arial" w:cs="Arial"/>
                <w:sz w:val="20"/>
                <w:szCs w:val="20"/>
              </w:rPr>
              <w:t xml:space="preserve">Medvirke til </w:t>
            </w:r>
            <w:r w:rsidRPr="6E8B39C1" w:rsidR="00D5539E">
              <w:rPr>
                <w:rFonts w:ascii="Arial" w:hAnsi="Arial" w:cs="Arial"/>
                <w:sz w:val="20"/>
                <w:szCs w:val="20"/>
              </w:rPr>
              <w:t xml:space="preserve">sikring </w:t>
            </w:r>
            <w:r w:rsidRPr="6E8B39C1" w:rsidR="005E7DBE">
              <w:rPr>
                <w:rFonts w:ascii="Arial" w:hAnsi="Arial" w:cs="Arial"/>
                <w:sz w:val="20"/>
                <w:szCs w:val="20"/>
              </w:rPr>
              <w:t>af undervisning og supervision</w:t>
            </w:r>
            <w:r w:rsidRPr="6E8B39C1" w:rsidR="00C26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8B39C1" w:rsidR="00C26D69">
              <w:rPr>
                <w:rFonts w:ascii="Arial" w:hAnsi="Arial" w:cs="Arial"/>
                <w:sz w:val="20"/>
                <w:szCs w:val="20"/>
              </w:rPr>
              <w:t>af psykoterapi for yngre læger</w:t>
            </w:r>
            <w:r w:rsidRPr="6E8B39C1" w:rsidR="007E49A0">
              <w:rPr>
                <w:rFonts w:ascii="Arial" w:hAnsi="Arial" w:cs="Arial"/>
                <w:sz w:val="20"/>
                <w:szCs w:val="20"/>
              </w:rPr>
              <w:t xml:space="preserve">, herunder at sikre, at </w:t>
            </w:r>
            <w:r w:rsidRPr="6E8B39C1" w:rsidR="003E5A55">
              <w:rPr>
                <w:rFonts w:ascii="Arial" w:hAnsi="Arial" w:cs="Arial"/>
                <w:sz w:val="20"/>
                <w:szCs w:val="20"/>
              </w:rPr>
              <w:t>Psykiatrien har tilstrækkeligt med supervisorer</w:t>
            </w:r>
            <w:r w:rsidRPr="6E8B39C1" w:rsidR="00624168">
              <w:rPr>
                <w:rFonts w:ascii="Arial" w:hAnsi="Arial" w:cs="Arial"/>
                <w:sz w:val="20"/>
                <w:szCs w:val="20"/>
              </w:rPr>
              <w:t xml:space="preserve"> til dette område</w:t>
            </w:r>
          </w:p>
          <w:p w:rsidRPr="00827445" w:rsidR="005E7DBE" w:rsidP="00C336F5" w:rsidRDefault="00A61081" w14:paraId="687FAC0A" w14:textId="1784929F">
            <w:pPr>
              <w:numPr>
                <w:ilvl w:val="0"/>
                <w:numId w:val="10"/>
              </w:num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6E8B39C1" w:rsidR="00A61081">
              <w:rPr>
                <w:rFonts w:ascii="Arial" w:hAnsi="Arial" w:cs="Arial"/>
                <w:sz w:val="20"/>
                <w:szCs w:val="20"/>
              </w:rPr>
              <w:t>Varetage undervisning</w:t>
            </w:r>
            <w:r w:rsidRPr="6E8B39C1" w:rsidR="007A63FF">
              <w:rPr>
                <w:rFonts w:ascii="Arial" w:hAnsi="Arial" w:cs="Arial"/>
                <w:sz w:val="20"/>
                <w:szCs w:val="20"/>
              </w:rPr>
              <w:t>sopgaver</w:t>
            </w:r>
            <w:r w:rsidRPr="6E8B39C1" w:rsidR="00A61081">
              <w:rPr>
                <w:rFonts w:ascii="Arial" w:hAnsi="Arial" w:cs="Arial"/>
                <w:sz w:val="20"/>
                <w:szCs w:val="20"/>
              </w:rPr>
              <w:t xml:space="preserve"> efter aftale med nærmeste leder</w:t>
            </w:r>
            <w:r w:rsidRPr="6E8B39C1" w:rsidR="005E7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4731" w:rsidP="6E8B39C1" w:rsidRDefault="00254731" w14:paraId="38ADBEC4" w14:textId="4763FBB7">
            <w:pPr>
              <w:numPr>
                <w:ilvl w:val="0"/>
                <w:numId w:val="10"/>
              </w:numPr>
              <w:tabs>
                <w:tab w:val="left" w:leader="none" w:pos="850"/>
                <w:tab w:val="left" w:leader="none" w:pos="1700"/>
                <w:tab w:val="left" w:leader="none" w:pos="2550"/>
                <w:tab w:val="left" w:leader="none" w:pos="3400"/>
                <w:tab w:val="left" w:leader="none" w:pos="4250"/>
                <w:tab w:val="left" w:leader="none" w:pos="5100"/>
                <w:tab w:val="left" w:leader="none" w:pos="5950"/>
                <w:tab w:val="left" w:leader="none" w:pos="6800"/>
                <w:tab w:val="left" w:leader="none" w:pos="7650"/>
                <w:tab w:val="left" w:leader="none" w:pos="8500"/>
                <w:tab w:val="left" w:leader="none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6E8B39C1" w:rsidR="00254731">
              <w:rPr>
                <w:rFonts w:ascii="Arial" w:hAnsi="Arial" w:cs="Arial"/>
                <w:sz w:val="20"/>
                <w:szCs w:val="20"/>
              </w:rPr>
              <w:t xml:space="preserve">Understøtte </w:t>
            </w:r>
            <w:r w:rsidRPr="6E8B39C1" w:rsidR="009816D9">
              <w:rPr>
                <w:rFonts w:ascii="Arial" w:hAnsi="Arial" w:cs="Arial"/>
                <w:sz w:val="20"/>
                <w:szCs w:val="20"/>
              </w:rPr>
              <w:t>processer i</w:t>
            </w:r>
            <w:r w:rsidRPr="6E8B39C1" w:rsidR="0923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8B39C1" w:rsidR="009816D9">
              <w:rPr>
                <w:rFonts w:ascii="Arial" w:hAnsi="Arial" w:cs="Arial"/>
                <w:sz w:val="20"/>
                <w:szCs w:val="20"/>
              </w:rPr>
              <w:t>f</w:t>
            </w:r>
            <w:r w:rsidRPr="6E8B39C1" w:rsidR="14A23D65">
              <w:rPr>
                <w:rFonts w:ascii="Arial" w:hAnsi="Arial" w:cs="Arial"/>
                <w:sz w:val="20"/>
                <w:szCs w:val="20"/>
              </w:rPr>
              <w:t>orhold til</w:t>
            </w:r>
            <w:r w:rsidRPr="6E8B39C1" w:rsidR="009816D9">
              <w:rPr>
                <w:rFonts w:ascii="Arial" w:hAnsi="Arial" w:cs="Arial"/>
                <w:sz w:val="20"/>
                <w:szCs w:val="20"/>
              </w:rPr>
              <w:t xml:space="preserve"> uhensigtsmæssige forløb både internt i regionen og </w:t>
            </w:r>
            <w:r w:rsidRPr="6E8B39C1" w:rsidR="00C02990">
              <w:rPr>
                <w:rFonts w:ascii="Arial" w:hAnsi="Arial" w:cs="Arial"/>
                <w:sz w:val="20"/>
                <w:szCs w:val="20"/>
              </w:rPr>
              <w:t>på tværs i</w:t>
            </w:r>
            <w:r w:rsidRPr="6E8B39C1" w:rsidR="4EABD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8B39C1" w:rsidR="00C02990">
              <w:rPr>
                <w:rFonts w:ascii="Arial" w:hAnsi="Arial" w:cs="Arial"/>
                <w:sz w:val="20"/>
                <w:szCs w:val="20"/>
              </w:rPr>
              <w:t>f</w:t>
            </w:r>
            <w:r w:rsidRPr="6E8B39C1" w:rsidR="4EABDBE7">
              <w:rPr>
                <w:rFonts w:ascii="Arial" w:hAnsi="Arial" w:cs="Arial"/>
                <w:sz w:val="20"/>
                <w:szCs w:val="20"/>
              </w:rPr>
              <w:t>orhold til</w:t>
            </w:r>
            <w:r w:rsidRPr="6E8B39C1" w:rsidR="00C02990">
              <w:rPr>
                <w:rFonts w:ascii="Arial" w:hAnsi="Arial" w:cs="Arial"/>
                <w:sz w:val="20"/>
                <w:szCs w:val="20"/>
              </w:rPr>
              <w:t xml:space="preserve"> forløb der strækker sig over </w:t>
            </w:r>
            <w:r w:rsidRPr="6E8B39C1" w:rsidR="00C02990">
              <w:rPr>
                <w:rFonts w:ascii="Arial" w:hAnsi="Arial" w:cs="Arial"/>
                <w:sz w:val="20"/>
                <w:szCs w:val="20"/>
              </w:rPr>
              <w:t>Region Nordjylland og Region Midtjylland</w:t>
            </w:r>
          </w:p>
          <w:p w:rsidR="005E7DBE" w:rsidP="6E8B39C1" w:rsidRDefault="005E7DBE" w14:paraId="687FAC0F" w14:textId="3658E775">
            <w:pPr>
              <w:numPr>
                <w:ilvl w:val="0"/>
                <w:numId w:val="10"/>
              </w:numPr>
              <w:tabs>
                <w:tab w:val="left" w:leader="none" w:pos="850"/>
                <w:tab w:val="left" w:leader="none" w:pos="1700"/>
                <w:tab w:val="left" w:leader="none" w:pos="2550"/>
                <w:tab w:val="left" w:leader="none" w:pos="3400"/>
                <w:tab w:val="left" w:leader="none" w:pos="4250"/>
                <w:tab w:val="left" w:leader="none" w:pos="5100"/>
                <w:tab w:val="left" w:leader="none" w:pos="5950"/>
                <w:tab w:val="left" w:leader="none" w:pos="6800"/>
                <w:tab w:val="left" w:leader="none" w:pos="7650"/>
                <w:tab w:val="left" w:leader="none" w:pos="8500"/>
                <w:tab w:val="left" w:leader="none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6E8B39C1" w:rsidR="001E7B5E">
              <w:rPr>
                <w:rFonts w:ascii="Arial" w:hAnsi="Arial" w:cs="Arial"/>
                <w:sz w:val="20"/>
                <w:szCs w:val="20"/>
              </w:rPr>
              <w:t>Overordnet ansvarlig for samarbejde</w:t>
            </w:r>
            <w:r w:rsidRPr="6E8B39C1" w:rsidR="00F66F53">
              <w:rPr>
                <w:rFonts w:ascii="Arial" w:hAnsi="Arial" w:cs="Arial"/>
                <w:sz w:val="20"/>
                <w:szCs w:val="20"/>
              </w:rPr>
              <w:t>t</w:t>
            </w:r>
            <w:r w:rsidRPr="6E8B39C1" w:rsidR="001E7B5E">
              <w:rPr>
                <w:rFonts w:ascii="Arial" w:hAnsi="Arial" w:cs="Arial"/>
                <w:sz w:val="20"/>
                <w:szCs w:val="20"/>
              </w:rPr>
              <w:t xml:space="preserve"> med Psykiatrisk Selskab for Medicinstuderende </w:t>
            </w:r>
          </w:p>
          <w:p w:rsidRPr="001E0F43" w:rsidR="002B207E" w:rsidP="0010360B" w:rsidRDefault="00EB29D9" w14:paraId="7AACEF12" w14:textId="73D288CA">
            <w:pPr>
              <w:numPr>
                <w:ilvl w:val="0"/>
                <w:numId w:val="10"/>
              </w:num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Bidrage til rekruttering af udenlandske </w:t>
            </w:r>
            <w:r w:rsidR="00FA23BB">
              <w:rPr>
                <w:rFonts w:ascii="Arial" w:hAnsi="Arial" w:cs="Arial"/>
                <w:sz w:val="20"/>
                <w:szCs w:val="20"/>
              </w:rPr>
              <w:t>uddannelses</w:t>
            </w:r>
            <w:r>
              <w:rPr>
                <w:rFonts w:ascii="Arial" w:hAnsi="Arial" w:cs="Arial"/>
                <w:sz w:val="20"/>
                <w:szCs w:val="20"/>
              </w:rPr>
              <w:t>læger</w:t>
            </w:r>
            <w:r w:rsidR="0010360B">
              <w:rPr>
                <w:rFonts w:ascii="Arial" w:hAnsi="Arial" w:cs="Arial"/>
                <w:sz w:val="20"/>
                <w:szCs w:val="20"/>
              </w:rPr>
              <w:t xml:space="preserve">, herunder at </w:t>
            </w:r>
            <w:r w:rsidR="009F6338">
              <w:rPr>
                <w:rFonts w:ascii="Arial" w:hAnsi="Arial" w:cs="Arial"/>
                <w:sz w:val="20"/>
                <w:szCs w:val="20"/>
              </w:rPr>
              <w:t xml:space="preserve">bidrage </w:t>
            </w:r>
            <w:r w:rsidR="00B74BBB">
              <w:rPr>
                <w:rFonts w:ascii="Arial" w:hAnsi="Arial" w:cs="Arial"/>
                <w:sz w:val="20"/>
                <w:szCs w:val="20"/>
              </w:rPr>
              <w:t>til</w:t>
            </w:r>
            <w:r w:rsidR="009F6338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10360B" w:rsidR="002B207E">
              <w:rPr>
                <w:rFonts w:ascii="Arial" w:hAnsi="Arial" w:cs="Arial"/>
                <w:sz w:val="20"/>
                <w:szCs w:val="20"/>
              </w:rPr>
              <w:t>oordiner</w:t>
            </w:r>
            <w:r w:rsidR="009F6338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10360B" w:rsidR="002B207E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B244A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10360B" w:rsidR="00B97732">
              <w:rPr>
                <w:rFonts w:ascii="Arial" w:hAnsi="Arial" w:cs="Arial"/>
                <w:sz w:val="20"/>
                <w:szCs w:val="20"/>
              </w:rPr>
              <w:t>uddannelsesansvarlig</w:t>
            </w:r>
            <w:r w:rsidRPr="009F6338" w:rsidR="00C311F0">
              <w:rPr>
                <w:rFonts w:ascii="Arial" w:hAnsi="Arial" w:cs="Arial"/>
                <w:sz w:val="20"/>
                <w:szCs w:val="20"/>
              </w:rPr>
              <w:t>e</w:t>
            </w:r>
            <w:r w:rsidRPr="009F6338" w:rsidR="00B97732">
              <w:rPr>
                <w:rFonts w:ascii="Arial" w:hAnsi="Arial" w:cs="Arial"/>
                <w:sz w:val="20"/>
                <w:szCs w:val="20"/>
              </w:rPr>
              <w:t xml:space="preserve"> overlæger</w:t>
            </w:r>
            <w:r w:rsidRPr="003F09C6" w:rsidR="00B97732">
              <w:rPr>
                <w:rFonts w:ascii="Arial" w:hAnsi="Arial" w:cs="Arial"/>
                <w:sz w:val="20"/>
                <w:szCs w:val="20"/>
              </w:rPr>
              <w:t xml:space="preserve"> i regionen</w:t>
            </w:r>
            <w:r w:rsidRPr="001E0F43" w:rsidR="00093AFA">
              <w:rPr>
                <w:rFonts w:ascii="Arial" w:hAnsi="Arial" w:cs="Arial"/>
                <w:sz w:val="20"/>
                <w:szCs w:val="20"/>
              </w:rPr>
              <w:t xml:space="preserve"> fx vedrørende evalueringsansættelser </w:t>
            </w:r>
            <w:r w:rsidRPr="001E0F43" w:rsidR="00B977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DB068A" w:rsidR="00DB068A" w:rsidP="6E8B39C1" w:rsidRDefault="00DB068A" w14:paraId="76B1C158" w14:textId="336A6EE0">
            <w:pPr>
              <w:numPr>
                <w:ilvl w:val="0"/>
                <w:numId w:val="10"/>
              </w:numPr>
              <w:tabs>
                <w:tab w:val="left" w:leader="none" w:pos="850"/>
                <w:tab w:val="left" w:leader="none" w:pos="1700"/>
                <w:tab w:val="left" w:leader="none" w:pos="2550"/>
                <w:tab w:val="left" w:leader="none" w:pos="3400"/>
                <w:tab w:val="left" w:leader="none" w:pos="4250"/>
                <w:tab w:val="left" w:leader="none" w:pos="5100"/>
                <w:tab w:val="left" w:leader="none" w:pos="5950"/>
                <w:tab w:val="left" w:leader="none" w:pos="6800"/>
                <w:tab w:val="left" w:leader="none" w:pos="7650"/>
                <w:tab w:val="left" w:leader="none" w:pos="8500"/>
                <w:tab w:val="left" w:leader="none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6E8B39C1" w:rsidR="00DB068A">
              <w:rPr>
                <w:rFonts w:ascii="Arial" w:hAnsi="Arial" w:cs="Arial"/>
                <w:sz w:val="20"/>
                <w:szCs w:val="20"/>
              </w:rPr>
              <w:t>Medlem af det Lokale Videreuddannelsesråd for lægelig videreuddannelse og suppleant for formanden i dette forum i tilfælde af denne</w:t>
            </w:r>
            <w:r w:rsidRPr="6E8B39C1" w:rsidR="00DB068A">
              <w:rPr>
                <w:rFonts w:ascii="Arial" w:hAnsi="Arial" w:cs="Arial"/>
                <w:sz w:val="20"/>
                <w:szCs w:val="20"/>
              </w:rPr>
              <w:t>s</w:t>
            </w:r>
            <w:r w:rsidRPr="6E8B39C1" w:rsidR="00DB068A">
              <w:rPr>
                <w:rFonts w:ascii="Arial" w:hAnsi="Arial" w:cs="Arial"/>
                <w:sz w:val="20"/>
                <w:szCs w:val="20"/>
              </w:rPr>
              <w:t xml:space="preserve"> fravær </w:t>
            </w:r>
          </w:p>
          <w:p w:rsidRPr="00DB068A" w:rsidR="00DB068A" w:rsidP="6E8B39C1" w:rsidRDefault="00DB068A" w14:paraId="7905A317" w14:textId="2A13B3A0">
            <w:pPr>
              <w:numPr>
                <w:ilvl w:val="0"/>
                <w:numId w:val="10"/>
              </w:numPr>
              <w:tabs>
                <w:tab w:val="left" w:leader="none" w:pos="850"/>
                <w:tab w:val="left" w:leader="none" w:pos="1700"/>
                <w:tab w:val="left" w:leader="none" w:pos="2550"/>
                <w:tab w:val="left" w:leader="none" w:pos="3400"/>
                <w:tab w:val="left" w:leader="none" w:pos="4250"/>
                <w:tab w:val="left" w:leader="none" w:pos="5100"/>
                <w:tab w:val="left" w:leader="none" w:pos="5950"/>
                <w:tab w:val="left" w:leader="none" w:pos="6800"/>
                <w:tab w:val="left" w:leader="none" w:pos="7650"/>
                <w:tab w:val="left" w:leader="none" w:pos="8500"/>
                <w:tab w:val="left" w:leader="none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6E8B39C1" w:rsidR="00DB068A">
              <w:rPr>
                <w:rFonts w:ascii="Arial" w:hAnsi="Arial" w:cs="Arial"/>
                <w:sz w:val="20"/>
                <w:szCs w:val="20"/>
              </w:rPr>
              <w:t xml:space="preserve">Suppleant for den lægefaglige direktør i det Regionale </w:t>
            </w:r>
            <w:r w:rsidRPr="6E8B39C1" w:rsidR="00F92825">
              <w:rPr>
                <w:rFonts w:ascii="Arial" w:hAnsi="Arial" w:cs="Arial"/>
                <w:sz w:val="20"/>
                <w:szCs w:val="20"/>
              </w:rPr>
              <w:t xml:space="preserve">Råd for Lægelige </w:t>
            </w:r>
            <w:r w:rsidRPr="6E8B39C1" w:rsidR="00DB068A">
              <w:rPr>
                <w:rFonts w:ascii="Arial" w:hAnsi="Arial" w:cs="Arial"/>
                <w:sz w:val="20"/>
                <w:szCs w:val="20"/>
              </w:rPr>
              <w:t>Videreuddannelse</w:t>
            </w:r>
          </w:p>
          <w:p w:rsidR="007B00E0" w:rsidP="009F2B69" w:rsidRDefault="005E7DBE" w14:paraId="41FA0DA1" w14:textId="77777777">
            <w:pPr>
              <w:numPr>
                <w:ilvl w:val="0"/>
                <w:numId w:val="1"/>
              </w:numPr>
              <w:tabs>
                <w:tab w:val="left" w:pos="-85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007B00E0">
              <w:rPr>
                <w:rFonts w:ascii="Arial" w:hAnsi="Arial" w:cs="Arial"/>
                <w:sz w:val="20"/>
                <w:szCs w:val="20"/>
              </w:rPr>
              <w:t xml:space="preserve">Rådgiver for psykiatriledelsen i faglige spørgsmål relateret til </w:t>
            </w:r>
            <w:r w:rsidRPr="007B00E0" w:rsidR="007B00E0">
              <w:rPr>
                <w:rFonts w:ascii="Arial" w:hAnsi="Arial" w:cs="Arial"/>
                <w:sz w:val="20"/>
                <w:szCs w:val="20"/>
              </w:rPr>
              <w:t xml:space="preserve">den lægelige videreuddannelse </w:t>
            </w:r>
          </w:p>
          <w:p w:rsidRPr="007B00E0" w:rsidR="00102148" w:rsidP="009F2B69" w:rsidRDefault="00102148" w14:paraId="3F72F270" w14:textId="7B1078DF">
            <w:pPr>
              <w:numPr>
                <w:ilvl w:val="0"/>
                <w:numId w:val="1"/>
              </w:numPr>
              <w:tabs>
                <w:tab w:val="left" w:pos="-85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007B00E0">
              <w:rPr>
                <w:rFonts w:ascii="Arial" w:hAnsi="Arial" w:cs="Arial"/>
                <w:sz w:val="20"/>
                <w:szCs w:val="20"/>
              </w:rPr>
              <w:t xml:space="preserve">Medlem af Forum for Kompetenceudvikling og Psykiatriens Uddannelsesnetværk </w:t>
            </w:r>
          </w:p>
          <w:p w:rsidRPr="00827445" w:rsidR="005E7DBE" w:rsidP="00C336F5" w:rsidRDefault="005E7DBE" w14:paraId="687FAC11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</w:p>
          <w:p w:rsidRPr="00827445" w:rsidR="00EC32B4" w:rsidP="00C336F5" w:rsidRDefault="005E7DBE" w14:paraId="687FAC12" w14:textId="063FC53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>D</w:t>
            </w:r>
            <w:r w:rsidRPr="00827445" w:rsidR="00D50B98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827445" w:rsidR="000F33A1">
              <w:rPr>
                <w:rFonts w:ascii="Arial" w:hAnsi="Arial" w:cs="Arial"/>
                <w:sz w:val="20"/>
                <w:szCs w:val="20"/>
              </w:rPr>
              <w:t>uddannelseskoordinerende</w:t>
            </w:r>
            <w:r w:rsidR="009535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445" w:rsidR="003530B7">
              <w:rPr>
                <w:rFonts w:ascii="Arial" w:hAnsi="Arial" w:cs="Arial"/>
                <w:sz w:val="20"/>
                <w:szCs w:val="20"/>
              </w:rPr>
              <w:t>overlæge</w:t>
            </w:r>
            <w:r w:rsidRPr="00827445" w:rsidR="00D5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399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827445" w:rsidR="00EC32B4">
              <w:rPr>
                <w:rFonts w:ascii="Arial" w:hAnsi="Arial" w:cs="Arial"/>
                <w:sz w:val="20"/>
                <w:szCs w:val="20"/>
              </w:rPr>
              <w:t>ansvarlig for:</w:t>
            </w:r>
          </w:p>
          <w:p w:rsidRPr="00827445" w:rsidR="002D2458" w:rsidP="00C336F5" w:rsidRDefault="005E7DBE" w14:paraId="687FAC13" w14:textId="77777777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 w:line="336" w:lineRule="auto"/>
              <w:rPr>
                <w:rFonts w:ascii="Arial" w:hAnsi="Arial" w:eastAsia="Times New Roman" w:cs="Arial"/>
                <w:color w:val="000000"/>
                <w:sz w:val="20"/>
                <w:szCs w:val="18"/>
                <w:lang w:eastAsia="da-DK"/>
              </w:rPr>
            </w:pPr>
            <w:r w:rsidRPr="00827445">
              <w:rPr>
                <w:rFonts w:ascii="Arial" w:hAnsi="Arial" w:eastAsia="Times New Roman" w:cs="Arial"/>
                <w:color w:val="000000"/>
                <w:sz w:val="20"/>
                <w:szCs w:val="18"/>
                <w:lang w:eastAsia="da-DK"/>
              </w:rPr>
              <w:t>U</w:t>
            </w:r>
            <w:r w:rsidRPr="00827445" w:rsidR="009774B4">
              <w:rPr>
                <w:rFonts w:ascii="Arial" w:hAnsi="Arial" w:eastAsia="Times New Roman" w:cs="Arial"/>
                <w:color w:val="000000"/>
                <w:sz w:val="20"/>
                <w:szCs w:val="18"/>
                <w:lang w:eastAsia="da-DK"/>
              </w:rPr>
              <w:t>dvikling, koordinering og administration af videreuddannelse for</w:t>
            </w:r>
            <w:r w:rsidRPr="00827445" w:rsidR="00B83E1B">
              <w:rPr>
                <w:rFonts w:ascii="Arial" w:hAnsi="Arial" w:eastAsia="Times New Roman" w:cs="Arial"/>
                <w:color w:val="000000"/>
                <w:sz w:val="20"/>
                <w:szCs w:val="18"/>
                <w:lang w:eastAsia="da-DK"/>
              </w:rPr>
              <w:t xml:space="preserve"> læger</w:t>
            </w:r>
            <w:r w:rsidRPr="00827445" w:rsidR="003E7357">
              <w:rPr>
                <w:rFonts w:ascii="Arial" w:hAnsi="Arial" w:eastAsia="Times New Roman" w:cs="Arial"/>
                <w:color w:val="000000"/>
                <w:sz w:val="20"/>
                <w:szCs w:val="18"/>
                <w:lang w:eastAsia="da-DK"/>
              </w:rPr>
              <w:t xml:space="preserve">, herunder at bidrage til at skabe rammer for et godt uddannelsesmiljø i Psykiatrien </w:t>
            </w:r>
            <w:r w:rsidRPr="00827445" w:rsidR="009774B4">
              <w:rPr>
                <w:rFonts w:ascii="Arial" w:hAnsi="Arial" w:eastAsia="Times New Roman" w:cs="Arial"/>
                <w:color w:val="000000"/>
                <w:sz w:val="20"/>
                <w:szCs w:val="18"/>
                <w:lang w:eastAsia="da-DK"/>
              </w:rPr>
              <w:t xml:space="preserve"> </w:t>
            </w:r>
          </w:p>
          <w:p w:rsidRPr="00827445" w:rsidR="003E7357" w:rsidP="6E8B39C1" w:rsidRDefault="005E7DBE" w14:paraId="687FAC14" w14:textId="62E94EC4">
            <w:pPr>
              <w:pStyle w:val="Listeafsnit"/>
              <w:numPr>
                <w:ilvl w:val="0"/>
                <w:numId w:val="1"/>
              </w:numPr>
              <w:spacing w:before="100" w:beforeAutospacing="on" w:after="100" w:afterAutospacing="on" w:line="336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 w:rsidRPr="6E8B39C1" w:rsidR="005E7DBE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da-DK"/>
              </w:rPr>
              <w:t>S</w:t>
            </w:r>
            <w:r w:rsidRPr="6E8B39C1" w:rsidR="003E7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da-DK"/>
              </w:rPr>
              <w:t>amarbejde med Videreuddannelsesregion Nord og Region Nordjylland i</w:t>
            </w:r>
            <w:r w:rsidRPr="6E8B39C1" w:rsidR="2FB3503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da-DK"/>
              </w:rPr>
              <w:t xml:space="preserve"> </w:t>
            </w:r>
            <w:r w:rsidRPr="6E8B39C1" w:rsidR="003E7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da-DK"/>
              </w:rPr>
              <w:t>f</w:t>
            </w:r>
            <w:r w:rsidRPr="6E8B39C1" w:rsidR="7CB9172D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da-DK"/>
              </w:rPr>
              <w:t xml:space="preserve">orhold </w:t>
            </w:r>
            <w:r w:rsidRPr="6E8B39C1" w:rsidR="003E7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da-DK"/>
              </w:rPr>
              <w:t>t</w:t>
            </w:r>
            <w:r w:rsidRPr="6E8B39C1" w:rsidR="56668A2D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da-DK"/>
              </w:rPr>
              <w:t>il</w:t>
            </w:r>
            <w:r w:rsidRPr="6E8B39C1" w:rsidR="003E735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da-DK"/>
              </w:rPr>
              <w:t xml:space="preserve"> opgaver der relaterer sig til den lægelige videreuddannelse</w:t>
            </w:r>
            <w:r w:rsidRPr="6E8B39C1" w:rsidR="6B2C06C3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da-DK"/>
              </w:rPr>
              <w:t>.</w:t>
            </w:r>
          </w:p>
          <w:p w:rsidRPr="00827445" w:rsidR="00694DA6" w:rsidP="00C336F5" w:rsidRDefault="00694DA6" w14:paraId="687FAC16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>Alle opgaver udføres med høj faglighed, højt informationsniveau, åbenhed og gennemsigtighed.</w:t>
            </w:r>
          </w:p>
        </w:tc>
      </w:tr>
      <w:tr w:rsidRPr="00827445" w:rsidR="00420B7F" w:rsidTr="6E8B39C1" w14:paraId="687FAC1E" w14:textId="77777777">
        <w:trPr>
          <w:jc w:val="center"/>
        </w:trPr>
        <w:tc>
          <w:tcPr>
            <w:tcW w:w="3514" w:type="dxa"/>
            <w:tcMar/>
          </w:tcPr>
          <w:p w:rsidRPr="00827445" w:rsidR="00420B7F" w:rsidRDefault="00420B7F" w14:paraId="687FAC18" w14:textId="7777777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27445" w:rsidR="00420B7F" w:rsidRDefault="00420B7F" w14:paraId="687FAC19" w14:textId="7777777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5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b/>
                <w:bCs/>
                <w:sz w:val="20"/>
                <w:szCs w:val="20"/>
              </w:rPr>
              <w:t>Kvalifikationskrav:</w:t>
            </w:r>
          </w:p>
        </w:tc>
        <w:tc>
          <w:tcPr>
            <w:tcW w:w="6122" w:type="dxa"/>
            <w:tcMar/>
          </w:tcPr>
          <w:p w:rsidRPr="00827445" w:rsidR="00420B7F" w:rsidP="00C336F5" w:rsidRDefault="00420B7F" w14:paraId="687FAC1A" w14:textId="77777777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  <w:p w:rsidRPr="00827445" w:rsidR="00006A33" w:rsidP="00C336F5" w:rsidRDefault="00006A33" w14:paraId="687FAC1B" w14:textId="75C46E62">
            <w:pPr>
              <w:numPr>
                <w:ilvl w:val="0"/>
                <w:numId w:val="20"/>
              </w:numPr>
              <w:tabs>
                <w:tab w:val="left" w:pos="-85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 xml:space="preserve">Dansk autorisation som speciallæge i psykiatri </w:t>
            </w:r>
            <w:r w:rsidR="00681327">
              <w:rPr>
                <w:rFonts w:ascii="Arial" w:hAnsi="Arial" w:cs="Arial"/>
                <w:sz w:val="20"/>
                <w:szCs w:val="20"/>
              </w:rPr>
              <w:t xml:space="preserve">eller i Børne- &amp; Ungdomspsykiatri </w:t>
            </w:r>
            <w:r w:rsidRPr="00827445">
              <w:rPr>
                <w:rFonts w:ascii="Arial" w:hAnsi="Arial" w:cs="Arial"/>
                <w:sz w:val="20"/>
                <w:szCs w:val="20"/>
              </w:rPr>
              <w:t>samt opfyldelse af bedømmelseskrav jfr. regionens procedureregler for besættelse af overlægestillinger. Det indebærer opfyldelse af speciallægeuddannelsens 7 kompetencer</w:t>
            </w:r>
            <w:r w:rsidRPr="00827445" w:rsidR="00177B7D">
              <w:rPr>
                <w:rFonts w:ascii="Arial" w:hAnsi="Arial" w:cs="Arial"/>
                <w:sz w:val="20"/>
                <w:szCs w:val="20"/>
              </w:rPr>
              <w:t xml:space="preserve"> relateret til stillingen</w:t>
            </w:r>
          </w:p>
          <w:p w:rsidR="00006A33" w:rsidP="00C336F5" w:rsidRDefault="005E7DBE" w14:paraId="687FAC1C" w14:textId="078667AD">
            <w:pPr>
              <w:numPr>
                <w:ilvl w:val="0"/>
                <w:numId w:val="20"/>
              </w:numPr>
              <w:tabs>
                <w:tab w:val="left" w:pos="-85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>B</w:t>
            </w:r>
            <w:r w:rsidRPr="00827445" w:rsidR="00006A33">
              <w:rPr>
                <w:rFonts w:ascii="Arial" w:hAnsi="Arial" w:cs="Arial"/>
                <w:sz w:val="20"/>
                <w:szCs w:val="20"/>
              </w:rPr>
              <w:t>red baggrund indenfor det respektive faglige område</w:t>
            </w:r>
          </w:p>
          <w:p w:rsidRPr="00827445" w:rsidR="009261F6" w:rsidP="00C336F5" w:rsidRDefault="009261F6" w14:paraId="4A44052E" w14:textId="5BAE7124">
            <w:pPr>
              <w:numPr>
                <w:ilvl w:val="0"/>
                <w:numId w:val="20"/>
              </w:numPr>
              <w:tabs>
                <w:tab w:val="left" w:pos="-85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Gode kommunikative evner </w:t>
            </w:r>
            <w:r w:rsidR="00A2661E">
              <w:rPr>
                <w:rFonts w:ascii="Arial" w:hAnsi="Arial" w:cs="Arial"/>
                <w:sz w:val="20"/>
                <w:szCs w:val="20"/>
              </w:rPr>
              <w:t xml:space="preserve">og erfaring eller evner indenfor administrativt og organisatorisk arbejde </w:t>
            </w:r>
          </w:p>
          <w:p w:rsidRPr="00827445" w:rsidR="005102D7" w:rsidP="00C336F5" w:rsidRDefault="005E7DBE" w14:paraId="687FAC1D" w14:textId="77777777">
            <w:pPr>
              <w:numPr>
                <w:ilvl w:val="0"/>
                <w:numId w:val="20"/>
              </w:numPr>
              <w:tabs>
                <w:tab w:val="left" w:pos="-85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 w:line="336" w:lineRule="auto"/>
              <w:rPr>
                <w:rFonts w:ascii="Arial" w:hAnsi="Arial" w:cs="Arial"/>
                <w:sz w:val="20"/>
                <w:szCs w:val="20"/>
              </w:rPr>
            </w:pPr>
            <w:r w:rsidRPr="00827445">
              <w:rPr>
                <w:rFonts w:ascii="Arial" w:hAnsi="Arial" w:cs="Arial"/>
                <w:sz w:val="20"/>
                <w:szCs w:val="20"/>
              </w:rPr>
              <w:t>D</w:t>
            </w:r>
            <w:r w:rsidRPr="00827445" w:rsidR="00A42E91">
              <w:rPr>
                <w:rFonts w:ascii="Arial" w:hAnsi="Arial" w:cs="Arial"/>
                <w:sz w:val="20"/>
                <w:szCs w:val="20"/>
              </w:rPr>
              <w:t>okumentation for deltagelse i forskning- og</w:t>
            </w:r>
            <w:r w:rsidRPr="00827445" w:rsidR="00006A33">
              <w:rPr>
                <w:rFonts w:ascii="Arial" w:hAnsi="Arial" w:cs="Arial"/>
                <w:sz w:val="20"/>
                <w:szCs w:val="20"/>
              </w:rPr>
              <w:t xml:space="preserve"> udviklingsarbejde</w:t>
            </w:r>
          </w:p>
        </w:tc>
      </w:tr>
    </w:tbl>
    <w:p w:rsidRPr="00827445" w:rsidR="00E11774" w:rsidRDefault="00E11774" w14:paraId="687FAC1F" w14:textId="7777777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35" w:lineRule="auto"/>
        <w:rPr>
          <w:rFonts w:ascii="Arial" w:hAnsi="Arial" w:cs="Arial"/>
          <w:sz w:val="20"/>
          <w:szCs w:val="20"/>
        </w:rPr>
      </w:pPr>
    </w:p>
    <w:p w:rsidRPr="00827445" w:rsidR="00E11774" w:rsidRDefault="00E11774" w14:paraId="687FAC20" w14:textId="7777777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35" w:lineRule="auto"/>
        <w:rPr>
          <w:rFonts w:ascii="Arial" w:hAnsi="Arial" w:cs="Arial"/>
          <w:sz w:val="20"/>
          <w:szCs w:val="20"/>
        </w:rPr>
      </w:pPr>
    </w:p>
    <w:p w:rsidRPr="00827445" w:rsidR="00420B7F" w:rsidRDefault="00420B7F" w14:paraId="687FAC21" w14:textId="7777777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35" w:lineRule="auto"/>
        <w:rPr>
          <w:rFonts w:ascii="Arial" w:hAnsi="Arial" w:cs="Arial"/>
          <w:sz w:val="20"/>
          <w:szCs w:val="20"/>
        </w:rPr>
      </w:pPr>
    </w:p>
    <w:sectPr w:rsidRPr="00827445" w:rsidR="00420B7F" w:rsidSect="00420B7F">
      <w:headerReference w:type="default" r:id="rId11"/>
      <w:footerReference w:type="even" r:id="rId12"/>
      <w:footerReference w:type="default" r:id="rId13"/>
      <w:pgSz w:w="11905" w:h="16837" w:orient="portrait"/>
      <w:pgMar w:top="1417" w:right="1134" w:bottom="1417" w:left="1134" w:header="1417" w:footer="141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BF7" w:rsidRDefault="005B7BF7" w14:paraId="479B8B44" w14:textId="77777777">
      <w:r>
        <w:separator/>
      </w:r>
    </w:p>
  </w:endnote>
  <w:endnote w:type="continuationSeparator" w:id="0">
    <w:p w:rsidR="005B7BF7" w:rsidRDefault="005B7BF7" w14:paraId="224564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4B4" w:rsidP="00407647" w:rsidRDefault="002702CE" w14:paraId="687FAC27" w14:textId="77777777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 w:rsidR="009774B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774B4" w:rsidP="00982746" w:rsidRDefault="009774B4" w14:paraId="687FAC28" w14:textId="77777777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7647" w:rsidR="009774B4" w:rsidP="00225A05" w:rsidRDefault="002702CE" w14:paraId="687FAC29" w14:textId="77777777">
    <w:pPr>
      <w:pStyle w:val="Sidefod"/>
      <w:framePr w:wrap="around" w:hAnchor="page" w:vAnchor="text" w:x="10621" w:y="905"/>
      <w:rPr>
        <w:rStyle w:val="Sidetal"/>
        <w:rFonts w:ascii="Arial" w:hAnsi="Arial" w:cs="Arial"/>
        <w:sz w:val="18"/>
        <w:szCs w:val="18"/>
      </w:rPr>
    </w:pPr>
    <w:r w:rsidRPr="00407647">
      <w:rPr>
        <w:rStyle w:val="Sidetal"/>
        <w:rFonts w:ascii="Arial" w:hAnsi="Arial" w:cs="Arial"/>
        <w:sz w:val="18"/>
        <w:szCs w:val="18"/>
      </w:rPr>
      <w:fldChar w:fldCharType="begin"/>
    </w:r>
    <w:r w:rsidRPr="00407647" w:rsidR="009774B4">
      <w:rPr>
        <w:rStyle w:val="Sidetal"/>
        <w:rFonts w:ascii="Arial" w:hAnsi="Arial" w:cs="Arial"/>
        <w:sz w:val="18"/>
        <w:szCs w:val="18"/>
      </w:rPr>
      <w:instrText xml:space="preserve">PAGE  </w:instrText>
    </w:r>
    <w:r w:rsidRPr="00407647">
      <w:rPr>
        <w:rStyle w:val="Sidetal"/>
        <w:rFonts w:ascii="Arial" w:hAnsi="Arial" w:cs="Arial"/>
        <w:sz w:val="18"/>
        <w:szCs w:val="18"/>
      </w:rPr>
      <w:fldChar w:fldCharType="separate"/>
    </w:r>
    <w:r w:rsidR="00011FC4">
      <w:rPr>
        <w:rStyle w:val="Sidetal"/>
        <w:rFonts w:ascii="Arial" w:hAnsi="Arial" w:cs="Arial"/>
        <w:noProof/>
        <w:sz w:val="18"/>
        <w:szCs w:val="18"/>
      </w:rPr>
      <w:t>2</w:t>
    </w:r>
    <w:r w:rsidRPr="00407647">
      <w:rPr>
        <w:rStyle w:val="Sidetal"/>
        <w:rFonts w:ascii="Arial" w:hAnsi="Arial" w:cs="Arial"/>
        <w:sz w:val="18"/>
        <w:szCs w:val="18"/>
      </w:rPr>
      <w:fldChar w:fldCharType="end"/>
    </w:r>
  </w:p>
  <w:p w:rsidRPr="00721A6C" w:rsidR="009774B4" w:rsidP="00721A6C" w:rsidRDefault="002065D3" w14:paraId="687FAC2A" w14:textId="6B9470A1">
    <w:pPr>
      <w:pStyle w:val="Sidefod"/>
      <w:ind w:right="360" w:firstLine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</w:t>
    </w:r>
    <w:r w:rsidR="00D43109">
      <w:rPr>
        <w:rFonts w:ascii="Arial" w:hAnsi="Arial" w:cs="Arial"/>
        <w:sz w:val="20"/>
        <w:szCs w:val="20"/>
      </w:rPr>
      <w:t xml:space="preserve"> 20</w:t>
    </w:r>
    <w:r w:rsidR="0095356B">
      <w:rPr>
        <w:rFonts w:ascii="Arial" w:hAnsi="Arial" w:cs="Arial"/>
        <w:sz w:val="20"/>
        <w:szCs w:val="20"/>
      </w:rPr>
      <w:t>23</w:t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BF7" w:rsidRDefault="005B7BF7" w14:paraId="16757B34" w14:textId="77777777">
      <w:r>
        <w:separator/>
      </w:r>
    </w:p>
  </w:footnote>
  <w:footnote w:type="continuationSeparator" w:id="0">
    <w:p w:rsidR="005B7BF7" w:rsidRDefault="005B7BF7" w14:paraId="22AB9A0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74B4" w:rsidRDefault="00D43109" w14:paraId="687FAC26" w14:textId="77777777">
    <w:pPr>
      <w:pStyle w:val="Sidehoved"/>
    </w:pPr>
    <w:r>
      <w:rPr>
        <w:noProof/>
      </w:rPr>
      <w:drawing>
        <wp:anchor distT="0" distB="0" distL="114300" distR="114300" simplePos="0" relativeHeight="251660800" behindDoc="0" locked="1" layoutInCell="1" allowOverlap="1" wp14:anchorId="687FAC2B" wp14:editId="687FAC2C">
          <wp:simplePos x="0" y="0"/>
          <wp:positionH relativeFrom="margin">
            <wp:align>left</wp:align>
          </wp:positionH>
          <wp:positionV relativeFrom="topMargin">
            <wp:posOffset>347345</wp:posOffset>
          </wp:positionV>
          <wp:extent cx="1261745" cy="611505"/>
          <wp:effectExtent l="0" t="0" r="0" b="0"/>
          <wp:wrapNone/>
          <wp:docPr id="11" name="TopLogoAll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900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A4660C8"/>
    <w:multiLevelType w:val="multilevel"/>
    <w:tmpl w:val="D9C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55575"/>
    <w:multiLevelType w:val="hybridMultilevel"/>
    <w:tmpl w:val="652848F6"/>
    <w:lvl w:ilvl="0" w:tplc="D048CEF4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48414C"/>
    <w:multiLevelType w:val="hybridMultilevel"/>
    <w:tmpl w:val="8D80C86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3085159"/>
    <w:multiLevelType w:val="hybridMultilevel"/>
    <w:tmpl w:val="67B025A0"/>
    <w:lvl w:ilvl="0" w:tplc="B838C97A">
      <w:start w:val="1"/>
      <w:numFmt w:val="bullet"/>
      <w:pStyle w:val="Opstilling-punkttegn"/>
      <w:lvlText w:val="•"/>
      <w:lvlJc w:val="left"/>
      <w:pPr>
        <w:tabs>
          <w:tab w:val="num" w:pos="283"/>
        </w:tabs>
        <w:ind w:left="283" w:hanging="283"/>
      </w:pPr>
      <w:rPr>
        <w:rFonts w:hint="default" w:ascii="Symbol PS" w:hAnsi="Symbol PS" w:cs="Arial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hint="default" w:ascii="Wingdings" w:hAnsi="Wingdings"/>
      </w:rPr>
    </w:lvl>
  </w:abstractNum>
  <w:abstractNum w:abstractNumId="5" w15:restartNumberingAfterBreak="0">
    <w:nsid w:val="1B94303A"/>
    <w:multiLevelType w:val="hybridMultilevel"/>
    <w:tmpl w:val="C4A21D02"/>
    <w:lvl w:ilvl="0" w:tplc="FE86110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GoudyOlSt B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E6365AC"/>
    <w:multiLevelType w:val="hybridMultilevel"/>
    <w:tmpl w:val="7E1C6BA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C5D1B74"/>
    <w:multiLevelType w:val="hybridMultilevel"/>
    <w:tmpl w:val="C654404A"/>
    <w:lvl w:ilvl="0" w:tplc="F912F2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GoudyOlSt B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D734E32"/>
    <w:multiLevelType w:val="hybridMultilevel"/>
    <w:tmpl w:val="0A943184"/>
    <w:lvl w:ilvl="0" w:tplc="D048CEF4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4E3640"/>
    <w:multiLevelType w:val="hybridMultilevel"/>
    <w:tmpl w:val="EC54E19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DAC3AFE"/>
    <w:multiLevelType w:val="hybridMultilevel"/>
    <w:tmpl w:val="EB465930"/>
    <w:lvl w:ilvl="0" w:tplc="F912F2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GoudyOlSt B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A706D98"/>
    <w:multiLevelType w:val="hybridMultilevel"/>
    <w:tmpl w:val="529EC74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7C14389"/>
    <w:multiLevelType w:val="hybridMultilevel"/>
    <w:tmpl w:val="F990B1A0"/>
    <w:lvl w:ilvl="0" w:tplc="4F0AA884">
      <w:numFmt w:val="bullet"/>
      <w:lvlText w:val="-"/>
      <w:lvlJc w:val="left"/>
      <w:pPr>
        <w:ind w:left="4272" w:hanging="360"/>
      </w:pPr>
      <w:rPr>
        <w:rFonts w:hint="default" w:ascii="Verdana" w:hAnsi="Verdana" w:eastAsia="Times New Roman" w:cs="Times New Roman"/>
      </w:rPr>
    </w:lvl>
    <w:lvl w:ilvl="1" w:tplc="04060003">
      <w:start w:val="1"/>
      <w:numFmt w:val="bullet"/>
      <w:lvlText w:val="o"/>
      <w:lvlJc w:val="left"/>
      <w:pPr>
        <w:ind w:left="4992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5712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hint="default" w:ascii="Wingdings" w:hAnsi="Wingdings"/>
      </w:rPr>
    </w:lvl>
  </w:abstractNum>
  <w:abstractNum w:abstractNumId="13" w15:restartNumberingAfterBreak="0">
    <w:nsid w:val="60BB2C9F"/>
    <w:multiLevelType w:val="hybridMultilevel"/>
    <w:tmpl w:val="01766AD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A6E4781"/>
    <w:multiLevelType w:val="hybridMultilevel"/>
    <w:tmpl w:val="7B20F392"/>
    <w:lvl w:ilvl="0" w:tplc="F53A555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GoudyOlSt B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20216E7"/>
    <w:multiLevelType w:val="hybridMultilevel"/>
    <w:tmpl w:val="95E63832"/>
    <w:lvl w:ilvl="0" w:tplc="F912F2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GoudyOlSt B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4C041BD"/>
    <w:multiLevelType w:val="hybridMultilevel"/>
    <w:tmpl w:val="25A6AA7E"/>
    <w:lvl w:ilvl="0" w:tplc="EFB6D0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oudyOlSt BT" w:hAnsi="GoudyOlSt BT" w:eastAsia="Times New Roman" w:cs="GoudyOlSt B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18629A"/>
    <w:multiLevelType w:val="hybridMultilevel"/>
    <w:tmpl w:val="FFBEA11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69A3D38"/>
    <w:multiLevelType w:val="hybridMultilevel"/>
    <w:tmpl w:val="79C625F8"/>
    <w:lvl w:ilvl="0" w:tplc="F912F2FC">
      <w:numFmt w:val="bullet"/>
      <w:lvlText w:val=""/>
      <w:lvlJc w:val="left"/>
      <w:pPr>
        <w:ind w:left="914" w:hanging="360"/>
      </w:pPr>
      <w:rPr>
        <w:rFonts w:hint="default" w:ascii="Symbol" w:hAnsi="Symbol" w:eastAsia="Times New Roman" w:cs="GoudyOlSt BT"/>
      </w:rPr>
    </w:lvl>
    <w:lvl w:ilvl="1" w:tplc="04060003" w:tentative="1">
      <w:start w:val="1"/>
      <w:numFmt w:val="bullet"/>
      <w:lvlText w:val="o"/>
      <w:lvlJc w:val="left"/>
      <w:pPr>
        <w:ind w:left="163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35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07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79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51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23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95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674" w:hanging="360"/>
      </w:pPr>
      <w:rPr>
        <w:rFonts w:hint="default" w:ascii="Wingdings" w:hAnsi="Wingdings"/>
      </w:rPr>
    </w:lvl>
  </w:abstractNum>
  <w:abstractNum w:abstractNumId="19" w15:restartNumberingAfterBreak="0">
    <w:nsid w:val="7E7640B8"/>
    <w:multiLevelType w:val="hybridMultilevel"/>
    <w:tmpl w:val="17DEFA3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EF01593"/>
    <w:multiLevelType w:val="hybridMultilevel"/>
    <w:tmpl w:val="A09640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6"/>
  </w:num>
  <w:num w:numId="5">
    <w:abstractNumId w:val="13"/>
  </w:num>
  <w:num w:numId="6">
    <w:abstractNumId w:val="17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19"/>
  </w:num>
  <w:num w:numId="14">
    <w:abstractNumId w:val="6"/>
  </w:num>
  <w:num w:numId="15">
    <w:abstractNumId w:val="12"/>
  </w:num>
  <w:num w:numId="16">
    <w:abstractNumId w:val="8"/>
  </w:num>
  <w:num w:numId="17">
    <w:abstractNumId w:val="2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7F"/>
    <w:rsid w:val="00006A33"/>
    <w:rsid w:val="00011FC4"/>
    <w:rsid w:val="00071780"/>
    <w:rsid w:val="00072BB0"/>
    <w:rsid w:val="000800E9"/>
    <w:rsid w:val="00093AFA"/>
    <w:rsid w:val="00093EF1"/>
    <w:rsid w:val="00094B18"/>
    <w:rsid w:val="000C01A4"/>
    <w:rsid w:val="000F33A1"/>
    <w:rsid w:val="001000CC"/>
    <w:rsid w:val="00102148"/>
    <w:rsid w:val="0010360B"/>
    <w:rsid w:val="00103F0D"/>
    <w:rsid w:val="00115520"/>
    <w:rsid w:val="00133BFB"/>
    <w:rsid w:val="00133E40"/>
    <w:rsid w:val="00143225"/>
    <w:rsid w:val="001562CD"/>
    <w:rsid w:val="00165986"/>
    <w:rsid w:val="00165F15"/>
    <w:rsid w:val="001672D0"/>
    <w:rsid w:val="00177B7D"/>
    <w:rsid w:val="0018546F"/>
    <w:rsid w:val="00191340"/>
    <w:rsid w:val="001939CB"/>
    <w:rsid w:val="001B3DF1"/>
    <w:rsid w:val="001B553E"/>
    <w:rsid w:val="001D2B71"/>
    <w:rsid w:val="001D678C"/>
    <w:rsid w:val="001E0F43"/>
    <w:rsid w:val="001E7B5E"/>
    <w:rsid w:val="002035CD"/>
    <w:rsid w:val="002065D3"/>
    <w:rsid w:val="00225A05"/>
    <w:rsid w:val="002356C5"/>
    <w:rsid w:val="00237BFD"/>
    <w:rsid w:val="00254731"/>
    <w:rsid w:val="00265042"/>
    <w:rsid w:val="002702CE"/>
    <w:rsid w:val="002923AC"/>
    <w:rsid w:val="002A651E"/>
    <w:rsid w:val="002B207E"/>
    <w:rsid w:val="002C1361"/>
    <w:rsid w:val="002D2458"/>
    <w:rsid w:val="002D332A"/>
    <w:rsid w:val="00316E1E"/>
    <w:rsid w:val="00331468"/>
    <w:rsid w:val="0034099F"/>
    <w:rsid w:val="003530B7"/>
    <w:rsid w:val="003624D9"/>
    <w:rsid w:val="00366477"/>
    <w:rsid w:val="003670C8"/>
    <w:rsid w:val="0038005A"/>
    <w:rsid w:val="00385447"/>
    <w:rsid w:val="003919C1"/>
    <w:rsid w:val="00393BEF"/>
    <w:rsid w:val="003A14EB"/>
    <w:rsid w:val="003A3047"/>
    <w:rsid w:val="003A5E38"/>
    <w:rsid w:val="003E19D9"/>
    <w:rsid w:val="003E5A55"/>
    <w:rsid w:val="003E6852"/>
    <w:rsid w:val="003E7357"/>
    <w:rsid w:val="003F09C6"/>
    <w:rsid w:val="00403195"/>
    <w:rsid w:val="00405E6F"/>
    <w:rsid w:val="00407647"/>
    <w:rsid w:val="00420B7F"/>
    <w:rsid w:val="0045580A"/>
    <w:rsid w:val="00456AA7"/>
    <w:rsid w:val="0046726F"/>
    <w:rsid w:val="00476FE1"/>
    <w:rsid w:val="0049373F"/>
    <w:rsid w:val="004A3CAF"/>
    <w:rsid w:val="004E03C9"/>
    <w:rsid w:val="004E387E"/>
    <w:rsid w:val="004F503C"/>
    <w:rsid w:val="00506C42"/>
    <w:rsid w:val="005102D7"/>
    <w:rsid w:val="00554A0A"/>
    <w:rsid w:val="00574112"/>
    <w:rsid w:val="00587EE8"/>
    <w:rsid w:val="00592399"/>
    <w:rsid w:val="005A37C2"/>
    <w:rsid w:val="005B74DB"/>
    <w:rsid w:val="005B7BF7"/>
    <w:rsid w:val="005C19A5"/>
    <w:rsid w:val="005C2DD6"/>
    <w:rsid w:val="005C58E3"/>
    <w:rsid w:val="005C7BAD"/>
    <w:rsid w:val="005E7DBE"/>
    <w:rsid w:val="005F0BE8"/>
    <w:rsid w:val="005F4A76"/>
    <w:rsid w:val="00624168"/>
    <w:rsid w:val="00624913"/>
    <w:rsid w:val="00633715"/>
    <w:rsid w:val="00660E97"/>
    <w:rsid w:val="00681327"/>
    <w:rsid w:val="0069131F"/>
    <w:rsid w:val="006948B4"/>
    <w:rsid w:val="00694DA6"/>
    <w:rsid w:val="006A2361"/>
    <w:rsid w:val="006B13BE"/>
    <w:rsid w:val="006C4AE7"/>
    <w:rsid w:val="006C67BA"/>
    <w:rsid w:val="006E1276"/>
    <w:rsid w:val="006E3063"/>
    <w:rsid w:val="007004F4"/>
    <w:rsid w:val="00700746"/>
    <w:rsid w:val="00707115"/>
    <w:rsid w:val="00721A6C"/>
    <w:rsid w:val="007719DF"/>
    <w:rsid w:val="00787300"/>
    <w:rsid w:val="007930CD"/>
    <w:rsid w:val="007A1B28"/>
    <w:rsid w:val="007A22CA"/>
    <w:rsid w:val="007A3EDD"/>
    <w:rsid w:val="007A4B8E"/>
    <w:rsid w:val="007A63FF"/>
    <w:rsid w:val="007B00E0"/>
    <w:rsid w:val="007B2DB8"/>
    <w:rsid w:val="007D7F3F"/>
    <w:rsid w:val="007E00FE"/>
    <w:rsid w:val="007E49A0"/>
    <w:rsid w:val="007F790C"/>
    <w:rsid w:val="00807CCD"/>
    <w:rsid w:val="00827445"/>
    <w:rsid w:val="00835C59"/>
    <w:rsid w:val="008644D7"/>
    <w:rsid w:val="008A01F7"/>
    <w:rsid w:val="008A7927"/>
    <w:rsid w:val="008B3A18"/>
    <w:rsid w:val="008C0026"/>
    <w:rsid w:val="008C26B9"/>
    <w:rsid w:val="008C3E18"/>
    <w:rsid w:val="008C7D6C"/>
    <w:rsid w:val="008D1011"/>
    <w:rsid w:val="008D375D"/>
    <w:rsid w:val="008D6966"/>
    <w:rsid w:val="008E081A"/>
    <w:rsid w:val="008E10E3"/>
    <w:rsid w:val="008E3D27"/>
    <w:rsid w:val="008F6145"/>
    <w:rsid w:val="00902B1F"/>
    <w:rsid w:val="00906C19"/>
    <w:rsid w:val="00917887"/>
    <w:rsid w:val="00920175"/>
    <w:rsid w:val="00920804"/>
    <w:rsid w:val="009261F6"/>
    <w:rsid w:val="0095356B"/>
    <w:rsid w:val="00953EF5"/>
    <w:rsid w:val="0096082D"/>
    <w:rsid w:val="00974ECF"/>
    <w:rsid w:val="009774B4"/>
    <w:rsid w:val="009814D0"/>
    <w:rsid w:val="009816D9"/>
    <w:rsid w:val="00982746"/>
    <w:rsid w:val="00983DF8"/>
    <w:rsid w:val="00997473"/>
    <w:rsid w:val="009A44A6"/>
    <w:rsid w:val="009B09B1"/>
    <w:rsid w:val="009B6036"/>
    <w:rsid w:val="009E1A12"/>
    <w:rsid w:val="009F6338"/>
    <w:rsid w:val="00A16773"/>
    <w:rsid w:val="00A23F6A"/>
    <w:rsid w:val="00A2661E"/>
    <w:rsid w:val="00A42E91"/>
    <w:rsid w:val="00A4709F"/>
    <w:rsid w:val="00A470A2"/>
    <w:rsid w:val="00A61081"/>
    <w:rsid w:val="00A70452"/>
    <w:rsid w:val="00A83A7D"/>
    <w:rsid w:val="00A90865"/>
    <w:rsid w:val="00A93562"/>
    <w:rsid w:val="00A94CA8"/>
    <w:rsid w:val="00AA2783"/>
    <w:rsid w:val="00B072D7"/>
    <w:rsid w:val="00B2206B"/>
    <w:rsid w:val="00B244A6"/>
    <w:rsid w:val="00B47AFE"/>
    <w:rsid w:val="00B709BB"/>
    <w:rsid w:val="00B74BBB"/>
    <w:rsid w:val="00B76F8B"/>
    <w:rsid w:val="00B83E1B"/>
    <w:rsid w:val="00B970E4"/>
    <w:rsid w:val="00B97732"/>
    <w:rsid w:val="00BA5204"/>
    <w:rsid w:val="00BA6DA8"/>
    <w:rsid w:val="00BA6E5A"/>
    <w:rsid w:val="00BD5584"/>
    <w:rsid w:val="00BD725A"/>
    <w:rsid w:val="00BE4007"/>
    <w:rsid w:val="00BE685F"/>
    <w:rsid w:val="00C02967"/>
    <w:rsid w:val="00C02990"/>
    <w:rsid w:val="00C231F8"/>
    <w:rsid w:val="00C26D69"/>
    <w:rsid w:val="00C311F0"/>
    <w:rsid w:val="00C336F5"/>
    <w:rsid w:val="00C650A8"/>
    <w:rsid w:val="00C66C37"/>
    <w:rsid w:val="00C72989"/>
    <w:rsid w:val="00C72A49"/>
    <w:rsid w:val="00C73EAA"/>
    <w:rsid w:val="00CA3CCD"/>
    <w:rsid w:val="00CA5AFC"/>
    <w:rsid w:val="00CB1B97"/>
    <w:rsid w:val="00CC146C"/>
    <w:rsid w:val="00CD0CA0"/>
    <w:rsid w:val="00CD4A09"/>
    <w:rsid w:val="00CE02FD"/>
    <w:rsid w:val="00CE1610"/>
    <w:rsid w:val="00CF22C5"/>
    <w:rsid w:val="00CF6769"/>
    <w:rsid w:val="00D224F7"/>
    <w:rsid w:val="00D2419D"/>
    <w:rsid w:val="00D4180F"/>
    <w:rsid w:val="00D43109"/>
    <w:rsid w:val="00D50B98"/>
    <w:rsid w:val="00D54C23"/>
    <w:rsid w:val="00D5539E"/>
    <w:rsid w:val="00D722F7"/>
    <w:rsid w:val="00D73394"/>
    <w:rsid w:val="00DA4D05"/>
    <w:rsid w:val="00DB068A"/>
    <w:rsid w:val="00DC059F"/>
    <w:rsid w:val="00DC24BA"/>
    <w:rsid w:val="00DC7275"/>
    <w:rsid w:val="00DD2B2A"/>
    <w:rsid w:val="00E04DE5"/>
    <w:rsid w:val="00E10084"/>
    <w:rsid w:val="00E11774"/>
    <w:rsid w:val="00E119B3"/>
    <w:rsid w:val="00E156B3"/>
    <w:rsid w:val="00E36F90"/>
    <w:rsid w:val="00E4024A"/>
    <w:rsid w:val="00E40EE5"/>
    <w:rsid w:val="00E46A4B"/>
    <w:rsid w:val="00E52AE7"/>
    <w:rsid w:val="00E53E15"/>
    <w:rsid w:val="00E7615B"/>
    <w:rsid w:val="00EA433B"/>
    <w:rsid w:val="00EB22AD"/>
    <w:rsid w:val="00EB29D9"/>
    <w:rsid w:val="00EB58BE"/>
    <w:rsid w:val="00EC32B4"/>
    <w:rsid w:val="00EE3085"/>
    <w:rsid w:val="00F032C8"/>
    <w:rsid w:val="00F12459"/>
    <w:rsid w:val="00F247BA"/>
    <w:rsid w:val="00F31A0A"/>
    <w:rsid w:val="00F328A7"/>
    <w:rsid w:val="00F36B6D"/>
    <w:rsid w:val="00F3741F"/>
    <w:rsid w:val="00F42AB7"/>
    <w:rsid w:val="00F50362"/>
    <w:rsid w:val="00F53866"/>
    <w:rsid w:val="00F66F53"/>
    <w:rsid w:val="00F7698A"/>
    <w:rsid w:val="00F92825"/>
    <w:rsid w:val="00F94E0A"/>
    <w:rsid w:val="00FA23BB"/>
    <w:rsid w:val="00FA2F09"/>
    <w:rsid w:val="00FB4F7E"/>
    <w:rsid w:val="00FC5F9B"/>
    <w:rsid w:val="09235E8E"/>
    <w:rsid w:val="14A23D65"/>
    <w:rsid w:val="2FB35037"/>
    <w:rsid w:val="34C461CB"/>
    <w:rsid w:val="37102D20"/>
    <w:rsid w:val="3CB64B53"/>
    <w:rsid w:val="4EABDBE7"/>
    <w:rsid w:val="56668A2D"/>
    <w:rsid w:val="6B2C06C3"/>
    <w:rsid w:val="6E8B39C1"/>
    <w:rsid w:val="735EAAE4"/>
    <w:rsid w:val="7CB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7FABE6"/>
  <w15:docId w15:val="{DD06039C-7052-4631-BDDB-9CCE263D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A651E"/>
    <w:pPr>
      <w:widowControl w:val="0"/>
      <w:autoSpaceDE w:val="0"/>
      <w:autoSpaceDN w:val="0"/>
      <w:adjustRightInd w:val="0"/>
    </w:pPr>
    <w:rPr>
      <w:rFonts w:ascii="GoudyOlSt BT" w:hAnsi="GoudyOlSt BT"/>
      <w:sz w:val="24"/>
      <w:szCs w:val="24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Fodnotehenvisning">
    <w:name w:val="footnote reference"/>
    <w:semiHidden/>
    <w:rsid w:val="002A651E"/>
  </w:style>
  <w:style w:type="paragraph" w:styleId="Sidehoved">
    <w:name w:val="header"/>
    <w:basedOn w:val="Normal"/>
    <w:rsid w:val="006A236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6A236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82746"/>
  </w:style>
  <w:style w:type="paragraph" w:styleId="Opstilling-punkttegn">
    <w:name w:val="List Bullet"/>
    <w:basedOn w:val="Normal"/>
    <w:rsid w:val="00133BFB"/>
    <w:pPr>
      <w:numPr>
        <w:numId w:val="9"/>
      </w:numPr>
    </w:pPr>
  </w:style>
  <w:style w:type="character" w:styleId="Kommentarhenvisning">
    <w:name w:val="annotation reference"/>
    <w:basedOn w:val="Standardskrifttypeiafsnit"/>
    <w:rsid w:val="0057411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74112"/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rsid w:val="00574112"/>
    <w:rPr>
      <w:rFonts w:ascii="GoudyOlSt BT" w:hAnsi="GoudyOlSt BT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574112"/>
    <w:rPr>
      <w:b/>
      <w:bCs/>
    </w:rPr>
  </w:style>
  <w:style w:type="character" w:styleId="KommentaremneTegn" w:customStyle="1">
    <w:name w:val="Kommentaremne Tegn"/>
    <w:basedOn w:val="KommentartekstTegn"/>
    <w:link w:val="Kommentaremne"/>
    <w:rsid w:val="00574112"/>
    <w:rPr>
      <w:rFonts w:ascii="GoudyOlSt BT" w:hAnsi="GoudyOlSt BT"/>
      <w:b/>
      <w:bCs/>
      <w:lang w:val="en-US"/>
    </w:rPr>
  </w:style>
  <w:style w:type="paragraph" w:styleId="Markeringsbobletekst">
    <w:name w:val="Balloon Text"/>
    <w:basedOn w:val="Normal"/>
    <w:link w:val="MarkeringsbobletekstTegn"/>
    <w:rsid w:val="00574112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rsid w:val="00574112"/>
    <w:rPr>
      <w:rFonts w:ascii="Tahoma" w:hAnsi="Tahoma" w:cs="Tahoma"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2D24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SidefodTegn" w:customStyle="1">
    <w:name w:val="Sidefod Tegn"/>
    <w:basedOn w:val="Standardskrifttypeiafsnit"/>
    <w:link w:val="Sidefod"/>
    <w:rsid w:val="00721A6C"/>
    <w:rPr>
      <w:rFonts w:ascii="GoudyOlSt BT" w:hAnsi="GoudyOlSt B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dd92dfc4-b2dd-49dd-93be-655591ca12f6" xsi:nil="true"/>
    <lcf76f155ced4ddcb4097134ff3c332f xmlns="4945d53b-0fef-46e0-952e-db0faecd2ad9">
      <Terms xmlns="http://schemas.microsoft.com/office/infopath/2007/PartnerControls"/>
    </lcf76f155ced4ddcb4097134ff3c332f>
    <SharedWithUsers xmlns="dd92dfc4-b2dd-49dd-93be-655591ca12f6">
      <UserInfo>
        <DisplayName>Anette Sloth</DisplayName>
        <AccountId>38</AccountId>
        <AccountType/>
      </UserInfo>
      <UserInfo>
        <DisplayName>Jan Mainz</DisplayName>
        <AccountId>84</AccountId>
        <AccountType/>
      </UserInfo>
      <UserInfo>
        <DisplayName>Tina Gram Larsen</DisplayName>
        <AccountId>44</AccountId>
        <AccountType/>
      </UserInfo>
      <UserInfo>
        <DisplayName>Linda Hardisty Bramsen</DisplayName>
        <AccountId>164</AccountId>
        <AccountType/>
      </UserInfo>
      <UserInfo>
        <DisplayName>Troels Bjørn</DisplayName>
        <AccountId>225</AccountId>
        <AccountType/>
      </UserInfo>
      <UserInfo>
        <DisplayName>Bodil Bech Winther</DisplayName>
        <AccountId>194</AccountId>
        <AccountType/>
      </UserInfo>
      <UserInfo>
        <DisplayName>Inger Brødsgaard</DisplayName>
        <AccountId>179</AccountId>
        <AccountType/>
      </UserInfo>
      <UserInfo>
        <DisplayName>Karin Risdal</DisplayName>
        <AccountId>182</AccountId>
        <AccountType/>
      </UserInfo>
      <UserInfo>
        <DisplayName>Helle K. Jakobsen</DisplayName>
        <AccountId>129</AccountId>
        <AccountType/>
      </UserInfo>
      <UserInfo>
        <DisplayName>Lone Jensen</DisplayName>
        <AccountId>185</AccountId>
        <AccountType/>
      </UserInfo>
      <UserInfo>
        <DisplayName>Louise Hjortlund Tetsche</DisplayName>
        <AccountId>219</AccountId>
        <AccountType/>
      </UserInfo>
      <UserInfo>
        <DisplayName>Susanne Jensen</DisplayName>
        <AccountId>52</AccountId>
        <AccountType/>
      </UserInfo>
      <UserInfo>
        <DisplayName>Maj Skårhøj</DisplayName>
        <AccountId>163</AccountId>
        <AccountType/>
      </UserInfo>
      <UserInfo>
        <DisplayName>Rasmus Licht</DisplayName>
        <AccountId>195</AccountId>
        <AccountType/>
      </UserInfo>
      <UserInfo>
        <DisplayName>Søren Riemann</DisplayName>
        <AccountId>71</AccountId>
        <AccountType/>
      </UserInfo>
      <UserInfo>
        <DisplayName>Vibeke Stavad</DisplayName>
        <AccountId>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893569DB677418C20F8702AC76018" ma:contentTypeVersion="20" ma:contentTypeDescription="Opret et nyt dokument." ma:contentTypeScope="" ma:versionID="634fec8bc8439f73d4cb8374b2f289b5">
  <xsd:schema xmlns:xsd="http://www.w3.org/2001/XMLSchema" xmlns:xs="http://www.w3.org/2001/XMLSchema" xmlns:p="http://schemas.microsoft.com/office/2006/metadata/properties" xmlns:ns2="4945d53b-0fef-46e0-952e-db0faecd2ad9" xmlns:ns3="dd92dfc4-b2dd-49dd-93be-655591ca12f6" targetNamespace="http://schemas.microsoft.com/office/2006/metadata/properties" ma:root="true" ma:fieldsID="51b079586127501b7431c7684d2017af" ns2:_="" ns3:_="">
    <xsd:import namespace="4945d53b-0fef-46e0-952e-db0faecd2ad9"/>
    <xsd:import namespace="dd92dfc4-b2dd-49dd-93be-655591ca1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5d53b-0fef-46e0-952e-db0faecd2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dfc4-b2dd-49dd-93be-655591ca1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b9fb9-9e23-40a2-af8c-18849293bd41}" ma:internalName="TaxCatchAll" ma:showField="CatchAllData" ma:web="dd92dfc4-b2dd-49dd-93be-655591ca1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14DBF-2C0A-44B2-AB53-7CF2DE367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2DFDF-551B-4992-A4EB-966AC4B77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669FF-B809-40AD-B016-8FC62C4794E0}">
  <ds:schemaRefs>
    <ds:schemaRef ds:uri="http://schemas.microsoft.com/office/2006/metadata/properties"/>
    <ds:schemaRef ds:uri="dd92dfc4-b2dd-49dd-93be-655591ca12f6"/>
    <ds:schemaRef ds:uri="4945d53b-0fef-46e0-952e-db0faecd2ad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53B3F2-99EB-4E48-9327-613716329E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Region Nordjylland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Uddannelseskoordinerende overlæge i Psykiatrien</dc:title>
  <dc:creator>HWI</dc:creator>
  <cp:lastModifiedBy>Vibeke Stavad</cp:lastModifiedBy>
  <cp:revision>86</cp:revision>
  <cp:lastPrinted>2023-02-07T07:48:00Z</cp:lastPrinted>
  <dcterms:created xsi:type="dcterms:W3CDTF">2023-01-31T13:41:00Z</dcterms:created>
  <dcterms:modified xsi:type="dcterms:W3CDTF">2023-03-16T10:45:41Z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0x010100C38893569DB677418C20F8702AC76018</vt:lpwstr>
  </property>
  <property fmtid="{D5CDD505-2E9C-101B-9397-08002B2CF9AE}" pid="4" name="Nummering">
    <vt:lpwstr>2</vt:lpwstr>
  </property>
  <property fmtid="{D5CDD505-2E9C-101B-9397-08002B2CF9AE}" pid="5" name="Nr">
    <vt:lpwstr>2</vt:lpwstr>
  </property>
  <property fmtid="{D5CDD505-2E9C-101B-9397-08002B2CF9AE}" pid="6" name="Order">
    <vt:r8>7785400</vt:r8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MediaServiceImageTags">
    <vt:lpwstr/>
  </property>
</Properties>
</file>